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71559B" w14:paraId="6C69EBB4" w14:textId="77777777">
        <w:trPr>
          <w:trHeight w:val="400"/>
        </w:trPr>
        <w:tc>
          <w:tcPr>
            <w:tcW w:w="10031" w:type="dxa"/>
            <w:gridSpan w:val="3"/>
          </w:tcPr>
          <w:p w14:paraId="5271A23D" w14:textId="77777777" w:rsidR="0071559B" w:rsidRDefault="00321DE9">
            <w:pPr>
              <w:suppressAutoHyphens/>
              <w:kinsoku w:val="0"/>
              <w:autoSpaceDE w:val="0"/>
              <w:autoSpaceDN w:val="0"/>
              <w:spacing w:line="366" w:lineRule="atLeast"/>
              <w:jc w:val="center"/>
              <w:rPr>
                <w:rFonts w:ascii="ＭＳ ゴシック" w:hAnsi="ＭＳ ゴシック"/>
              </w:rPr>
            </w:pPr>
            <w:bookmarkStart w:id="0" w:name="_Hlk164850449"/>
            <w:r>
              <w:rPr>
                <w:rFonts w:asciiTheme="majorEastAsia" w:eastAsiaTheme="majorEastAsia" w:hAnsiTheme="majorEastAsia" w:hint="eastAsia"/>
              </w:rPr>
              <w:t>認定権者記載欄</w:t>
            </w:r>
          </w:p>
        </w:tc>
      </w:tr>
      <w:tr w:rsidR="0071559B" w14:paraId="762952A2"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368447A9"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14:paraId="0BBDEE32"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c>
          <w:tcPr>
            <w:tcW w:w="3345" w:type="dxa"/>
          </w:tcPr>
          <w:p w14:paraId="1067B8CD"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r>
      <w:tr w:rsidR="0071559B" w14:paraId="61ED4556" w14:textId="77777777">
        <w:trPr>
          <w:trHeight w:val="273"/>
        </w:trPr>
        <w:tc>
          <w:tcPr>
            <w:tcW w:w="3343" w:type="dxa"/>
            <w:tcBorders>
              <w:top w:val="single" w:sz="24" w:space="0" w:color="auto"/>
            </w:tcBorders>
          </w:tcPr>
          <w:p w14:paraId="2A53F99A"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c>
          <w:tcPr>
            <w:tcW w:w="3343" w:type="dxa"/>
          </w:tcPr>
          <w:p w14:paraId="729B6062"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c>
          <w:tcPr>
            <w:tcW w:w="3345" w:type="dxa"/>
          </w:tcPr>
          <w:p w14:paraId="4DCD8ED4"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r>
    </w:tbl>
    <w:p w14:paraId="6689EAC7" w14:textId="77777777" w:rsidR="0071559B" w:rsidRDefault="00321DE9">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様式第５－（イ）－①</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71559B" w14:paraId="3FFFBDB2" w14:textId="77777777" w:rsidTr="00B23BFD">
        <w:trPr>
          <w:trHeight w:val="7467"/>
        </w:trPr>
        <w:tc>
          <w:tcPr>
            <w:tcW w:w="9923" w:type="dxa"/>
            <w:tcBorders>
              <w:top w:val="single" w:sz="4" w:space="0" w:color="000000"/>
              <w:left w:val="single" w:sz="4" w:space="0" w:color="000000"/>
              <w:bottom w:val="single" w:sz="4" w:space="0" w:color="000000"/>
              <w:right w:val="single" w:sz="4" w:space="0" w:color="000000"/>
            </w:tcBorders>
          </w:tcPr>
          <w:p w14:paraId="5400BBC5"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3B30487D" w14:textId="0A691477" w:rsidR="0071559B" w:rsidRDefault="00321DE9">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中小企業信用保険法第２条第５項第５号の規定による認定申請書（イ－①）</w:t>
            </w:r>
          </w:p>
          <w:p w14:paraId="4659A7AB"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7882372A"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14:paraId="368B439D" w14:textId="5D5436BD"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DB553A">
              <w:rPr>
                <w:rFonts w:ascii="ＭＳ ゴシック" w:eastAsia="ＭＳ ゴシック" w:hAnsi="ＭＳ ゴシック" w:hint="eastAsia"/>
                <w:color w:val="000000"/>
                <w:kern w:val="0"/>
              </w:rPr>
              <w:t>五泉市長</w:t>
            </w:r>
            <w:r>
              <w:rPr>
                <w:rFonts w:ascii="ＭＳ ゴシック" w:eastAsia="ＭＳ ゴシック" w:hAnsi="ＭＳ ゴシック" w:hint="eastAsia"/>
                <w:color w:val="000000"/>
                <w:kern w:val="0"/>
              </w:rPr>
              <w:t xml:space="preserve">　殿</w:t>
            </w:r>
          </w:p>
          <w:p w14:paraId="17ADB388"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7DCD258B"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14:paraId="42264E17" w14:textId="0D97A119"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14:paraId="0D0BECDD" w14:textId="77777777" w:rsidR="002A2F3A" w:rsidRDefault="002A2F3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528EA74A"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氏　名　（名称及び代表者の氏名）</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45B4A10B"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3D92F0B2" w14:textId="77777777" w:rsidR="0071559B" w:rsidRDefault="00321DE9">
            <w:pPr>
              <w:suppressAutoHyphens/>
              <w:kinsoku w:val="0"/>
              <w:wordWrap w:val="0"/>
              <w:overflowPunct w:val="0"/>
              <w:autoSpaceDE w:val="0"/>
              <w:autoSpaceDN w:val="0"/>
              <w:adjustRightInd w:val="0"/>
              <w:spacing w:line="274" w:lineRule="atLeast"/>
              <w:ind w:right="56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私は、表に記載する業を営んでいるが、下記のとおり、</w:t>
            </w:r>
            <w:r>
              <w:rPr>
                <w:rFonts w:ascii="ＭＳ ゴシック" w:eastAsia="ＭＳ ゴシック" w:hAnsi="ＭＳ ゴシック" w:hint="eastAsia"/>
                <w:color w:val="000000"/>
                <w:kern w:val="0"/>
                <w:u w:val="single" w:color="000000"/>
              </w:rPr>
              <w:t>○○○○（注２）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4928C45D" w14:textId="77777777" w:rsidR="0071559B" w:rsidRDefault="00321DE9">
            <w:pPr>
              <w:pStyle w:val="af9"/>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71559B" w14:paraId="2EDAD848"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3C020C9C" w14:textId="77777777" w:rsidR="0071559B" w:rsidRDefault="0071559B">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35AA9AEF"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14:paraId="6D0689A1"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71559B" w14:paraId="779D7439" w14:textId="77777777">
              <w:trPr>
                <w:trHeight w:val="388"/>
              </w:trPr>
              <w:tc>
                <w:tcPr>
                  <w:tcW w:w="3163" w:type="dxa"/>
                  <w:tcBorders>
                    <w:top w:val="single" w:sz="24" w:space="0" w:color="auto"/>
                  </w:tcBorders>
                </w:tcPr>
                <w:p w14:paraId="1CA80020"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14:paraId="7419876A"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14:paraId="126CEBC4"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6E80AD7C" w14:textId="77777777" w:rsidR="0071559B" w:rsidRDefault="00321DE9">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598C54C6" w14:textId="671B27BA"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779D0AF7" w14:textId="7D576639" w:rsidR="0071559B" w:rsidRDefault="00321DE9">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記</w:t>
            </w:r>
          </w:p>
          <w:p w14:paraId="1CF99491" w14:textId="77777777" w:rsidR="0078619D" w:rsidRPr="0078619D" w:rsidRDefault="0078619D">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hint="eastAsia"/>
                <w:color w:val="000000"/>
                <w:spacing w:val="16"/>
                <w:kern w:val="0"/>
              </w:rPr>
            </w:pPr>
          </w:p>
          <w:p w14:paraId="27C2407B" w14:textId="69E7D15A" w:rsidR="0078619D" w:rsidRPr="0078619D" w:rsidRDefault="0078619D" w:rsidP="0078619D">
            <w:pPr>
              <w:suppressAutoHyphens/>
              <w:kinsoku w:val="0"/>
              <w:overflowPunct w:val="0"/>
              <w:autoSpaceDE w:val="0"/>
              <w:autoSpaceDN w:val="0"/>
              <w:adjustRightInd w:val="0"/>
              <w:jc w:val="left"/>
              <w:textAlignment w:val="baseline"/>
              <w:rPr>
                <w:rFonts w:ascii="ＭＳ ゴシック" w:eastAsia="PMingLiU" w:hAnsi="ＭＳ ゴシック" w:hint="eastAsia"/>
                <w:color w:val="000000"/>
                <w:kern w:val="0"/>
                <w:lang w:eastAsia="zh-TW"/>
              </w:rPr>
            </w:pPr>
            <w:r w:rsidRPr="0070772F">
              <w:rPr>
                <w:rFonts w:ascii="ＭＳ ゴシック" w:eastAsia="ＭＳ ゴシック" w:hAnsi="ＭＳ ゴシック" w:hint="eastAsia"/>
                <w:color w:val="000000"/>
                <w:kern w:val="0"/>
                <w:lang w:eastAsia="zh-TW"/>
              </w:rPr>
              <w:t xml:space="preserve">１　事業開始年月日　　　　　　　　　　　　　　　</w:t>
            </w:r>
            <w:r w:rsidRPr="0070772F">
              <w:rPr>
                <w:rFonts w:ascii="ＭＳ ゴシック" w:eastAsia="ＭＳ ゴシック" w:hAnsi="ＭＳ ゴシック" w:hint="eastAsia"/>
                <w:color w:val="000000"/>
                <w:kern w:val="0"/>
                <w:u w:val="single"/>
                <w:lang w:eastAsia="zh-TW"/>
              </w:rPr>
              <w:t xml:space="preserve">　　　年　　　月　　　日</w:t>
            </w:r>
          </w:p>
          <w:p w14:paraId="623074F7" w14:textId="77777777" w:rsidR="0078619D" w:rsidRPr="0070772F" w:rsidRDefault="0078619D" w:rsidP="0078619D">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２　売上高等</w:t>
            </w:r>
          </w:p>
          <w:p w14:paraId="7804101A" w14:textId="77777777" w:rsidR="0078619D" w:rsidRPr="0070772F" w:rsidRDefault="0078619D" w:rsidP="0078619D">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Ｂ－Ａ</w:t>
            </w:r>
          </w:p>
          <w:p w14:paraId="4EEAB69F" w14:textId="77777777" w:rsidR="0078619D" w:rsidRPr="0070772F" w:rsidRDefault="0078619D" w:rsidP="0078619D">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Ｂ</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w:t>
            </w:r>
            <w:r w:rsidRPr="0070772F">
              <w:rPr>
                <w:rFonts w:ascii="ＭＳ ゴシック" w:eastAsia="ＭＳ ゴシック" w:hAnsi="ＭＳ ゴシック"/>
                <w:color w:val="000000"/>
                <w:kern w:val="0"/>
                <w:lang w:eastAsia="zh-TW"/>
              </w:rPr>
              <w:t xml:space="preserve">100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減少率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1D6CD14C" w14:textId="77777777" w:rsidR="0078619D" w:rsidRPr="0070772F" w:rsidRDefault="0078619D" w:rsidP="0078619D">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rPr>
              <w:t>Ａ：申込時点における最近３か月間の売上高等</w:t>
            </w:r>
          </w:p>
          <w:p w14:paraId="72A61AC9" w14:textId="77777777" w:rsidR="0078619D" w:rsidRPr="0070772F" w:rsidRDefault="0078619D" w:rsidP="0078619D">
            <w:pPr>
              <w:suppressAutoHyphens/>
              <w:kinsoku w:val="0"/>
              <w:overflowPunct w:val="0"/>
              <w:autoSpaceDE w:val="0"/>
              <w:autoSpaceDN w:val="0"/>
              <w:adjustRightInd w:val="0"/>
              <w:ind w:firstLineChars="400" w:firstLine="84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年　　　月　　～　　　年　　　月）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r w:rsidRPr="0070772F">
              <w:rPr>
                <w:rFonts w:ascii="ＭＳ ゴシック" w:eastAsia="ＭＳ ゴシック" w:hAnsi="ＭＳ ゴシック" w:hint="eastAsia"/>
                <w:color w:val="000000"/>
                <w:kern w:val="0"/>
              </w:rPr>
              <w:t>（注３）</w:t>
            </w:r>
          </w:p>
          <w:p w14:paraId="695E8A7A" w14:textId="77777777" w:rsidR="0078619D" w:rsidRPr="0070772F" w:rsidRDefault="0078619D" w:rsidP="0078619D">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Ｂ：Ａの期間に対応する前年の３か月間の売上高等</w:t>
            </w:r>
          </w:p>
          <w:p w14:paraId="6AF35517" w14:textId="77777777" w:rsidR="0078619D" w:rsidRPr="0070772F" w:rsidRDefault="0078619D" w:rsidP="0078619D">
            <w:pPr>
              <w:suppressAutoHyphens/>
              <w:kinsoku w:val="0"/>
              <w:overflowPunct w:val="0"/>
              <w:autoSpaceDE w:val="0"/>
              <w:autoSpaceDN w:val="0"/>
              <w:adjustRightInd w:val="0"/>
              <w:ind w:firstLineChars="400" w:firstLine="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年　　　月　　～　　　年　　　月）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注３）</w:t>
            </w:r>
          </w:p>
          <w:p w14:paraId="22CD7B4B" w14:textId="7C72354D" w:rsidR="002A2F3A" w:rsidRPr="0078619D" w:rsidRDefault="002A2F3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511D1A26" w14:textId="77777777" w:rsidR="0071559B" w:rsidRDefault="00321DE9">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（注１）本様式は、１つの指定業種に属する事業のみを営んでいる場合、又は営んでいる複数の事業が全て指定業種に属する場合に使用する。</w:t>
      </w:r>
    </w:p>
    <w:p w14:paraId="6480FE64" w14:textId="77777777" w:rsidR="0071559B" w:rsidRDefault="00321DE9">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（注２）○○○○には、「販売数量の減少」又は「売上高の減少」等を入れる。</w:t>
      </w:r>
    </w:p>
    <w:p w14:paraId="43AC3352" w14:textId="77777777" w:rsidR="0071559B" w:rsidRDefault="00321DE9">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（注３）企業全体の売上高等を記載。</w:t>
      </w:r>
    </w:p>
    <w:p w14:paraId="2F135678" w14:textId="77777777" w:rsidR="00B23BFD" w:rsidRDefault="00B23BFD">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rPr>
      </w:pPr>
    </w:p>
    <w:p w14:paraId="4039A755" w14:textId="77777777" w:rsidR="0071559B" w:rsidRDefault="00321DE9">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14:paraId="7ED539D9" w14:textId="77777777" w:rsidR="0071559B" w:rsidRDefault="00321DE9">
      <w:pPr>
        <w:suppressAutoHyphens/>
        <w:wordWrap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14:paraId="1D4EB203" w14:textId="52A21D45" w:rsidR="002A2F3A" w:rsidRPr="0078619D" w:rsidRDefault="00321DE9" w:rsidP="0078619D">
      <w:pPr>
        <w:suppressAutoHyphens/>
        <w:wordWrap w:val="0"/>
        <w:spacing w:line="240" w:lineRule="exact"/>
        <w:ind w:left="492" w:hanging="492"/>
        <w:jc w:val="left"/>
        <w:textAlignment w:val="baseline"/>
        <w:rPr>
          <w:rFonts w:ascii="ＭＳ ゴシック" w:eastAsia="ＭＳ ゴシック" w:hAnsi="ＭＳ ゴシック" w:hint="eastAsia"/>
          <w:color w:val="000000"/>
          <w:kern w:val="0"/>
        </w:rPr>
      </w:pPr>
      <w:r>
        <w:rPr>
          <w:rFonts w:ascii="ＭＳ ゴシック" w:eastAsia="ＭＳ ゴシック" w:hAnsi="ＭＳ ゴシック" w:hint="eastAsia"/>
          <w:color w:val="000000"/>
          <w:kern w:val="0"/>
        </w:rPr>
        <w:t xml:space="preserve">　②　市長から認定を受けた後、本認定の有効期間内に金融機関又は信用保証協会に対して、経営安定関連保証の申込みを行うことが必要です。</w:t>
      </w:r>
    </w:p>
    <w:bookmarkEnd w:id="0"/>
    <w:p w14:paraId="50CADC94" w14:textId="77777777" w:rsidR="002A2F3A" w:rsidRDefault="002A2F3A" w:rsidP="002A2F3A">
      <w:pPr>
        <w:suppressAutoHyphens/>
        <w:wordWrap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noProof/>
          <w:color w:val="000000"/>
          <w:spacing w:val="16"/>
          <w:kern w:val="0"/>
          <w:szCs w:val="21"/>
        </w:rPr>
        <mc:AlternateContent>
          <mc:Choice Requires="wps">
            <w:drawing>
              <wp:anchor distT="0" distB="0" distL="114300" distR="114300" simplePos="0" relativeHeight="251676672" behindDoc="0" locked="0" layoutInCell="1" allowOverlap="1" wp14:anchorId="4F652FF2" wp14:editId="77ED426F">
                <wp:simplePos x="0" y="0"/>
                <wp:positionH relativeFrom="column">
                  <wp:posOffset>741680</wp:posOffset>
                </wp:positionH>
                <wp:positionV relativeFrom="paragraph">
                  <wp:posOffset>9060815</wp:posOffset>
                </wp:positionV>
                <wp:extent cx="6150610" cy="5715"/>
                <wp:effectExtent l="12065" t="9525" r="9525" b="13335"/>
                <wp:wrapNone/>
                <wp:docPr id="14" name="直線矢印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50610" cy="571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D9502E" id="直線矢印コネクタ 14" o:spid="_x0000_s1026" type="#_x0000_t32" style="position:absolute;left:0;text-align:left;margin-left:58.4pt;margin-top:713.45pt;width:484.3pt;height:.45pt;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">
                <v:stroke dashstyle="dash"/>
              </v:shape>
            </w:pict>
          </mc:Fallback>
        </mc:AlternateContent>
      </w:r>
      <w:r>
        <w:rPr>
          <w:rFonts w:ascii="ＭＳ ゴシック" w:eastAsia="ＭＳ ゴシック" w:hAnsi="Times New Roman"/>
          <w:noProof/>
          <w:color w:val="000000"/>
          <w:spacing w:val="16"/>
          <w:kern w:val="0"/>
          <w:szCs w:val="21"/>
        </w:rPr>
        <mc:AlternateContent>
          <mc:Choice Requires="wps">
            <w:drawing>
              <wp:anchor distT="0" distB="0" distL="114300" distR="114300" simplePos="0" relativeHeight="251679744" behindDoc="0" locked="0" layoutInCell="1" allowOverlap="1" wp14:anchorId="641A8F43" wp14:editId="69F6EFC1">
                <wp:simplePos x="0" y="0"/>
                <wp:positionH relativeFrom="column">
                  <wp:posOffset>-3811</wp:posOffset>
                </wp:positionH>
                <wp:positionV relativeFrom="paragraph">
                  <wp:posOffset>42545</wp:posOffset>
                </wp:positionV>
                <wp:extent cx="5553075" cy="0"/>
                <wp:effectExtent l="0" t="0" r="0" b="0"/>
                <wp:wrapNone/>
                <wp:docPr id="15" name="直線コネクタ 15"/>
                <wp:cNvGraphicFramePr/>
                <a:graphic xmlns:a="http://schemas.openxmlformats.org/drawingml/2006/main">
                  <a:graphicData uri="http://schemas.microsoft.com/office/word/2010/wordprocessingShape">
                    <wps:wsp>
                      <wps:cNvCnPr/>
                      <wps:spPr>
                        <a:xfrm>
                          <a:off x="0" y="0"/>
                          <a:ext cx="5553075" cy="0"/>
                        </a:xfrm>
                        <a:prstGeom prst="line">
                          <a:avLst/>
                        </a:prstGeom>
                        <a:noFill/>
                        <a:ln w="9525" cap="flat" cmpd="sng" algn="ctr">
                          <a:solidFill>
                            <a:srgbClr val="4F81BD"/>
                          </a:solidFill>
                          <a:prstDash val="dash"/>
                          <a:round/>
                          <a:headEnd type="none" w="med" len="med"/>
                          <a:tailEnd type="none" w="med" len="med"/>
                        </a:ln>
                        <a:effectLst/>
                      </wps:spPr>
                      <wps:bodyPr/>
                    </wps:wsp>
                  </a:graphicData>
                </a:graphic>
              </wp:anchor>
            </w:drawing>
          </mc:Choice>
          <mc:Fallback>
            <w:pict>
              <v:line w14:anchorId="6319384A" id="直線コネクタ 15" o:spid="_x0000_s1026" style="position:absolute;left:0;text-align:left;z-index:251679744;visibility:visible;mso-wrap-style:square;mso-wrap-distance-left:9pt;mso-wrap-distance-top:0;mso-wrap-distance-right:9pt;mso-wrap-distance-bottom:0;mso-position-horizontal:absolute;mso-position-horizontal-relative:text;mso-position-vertical:absolute;mso-position-vertical-relative:text" from="-.3pt,3.35pt" to="436.9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" strokecolor="#4f81bd">
                <v:stroke dashstyle="dash"/>
              </v:line>
            </w:pict>
          </mc:Fallback>
        </mc:AlternateContent>
      </w:r>
      <w:r>
        <w:rPr>
          <w:rFonts w:ascii="ＭＳ ゴシック" w:eastAsia="ＭＳ ゴシック" w:hAnsi="Times New Roman"/>
          <w:noProof/>
          <w:color w:val="000000"/>
          <w:spacing w:val="16"/>
          <w:kern w:val="0"/>
          <w:szCs w:val="21"/>
        </w:rPr>
        <mc:AlternateContent>
          <mc:Choice Requires="wps">
            <w:drawing>
              <wp:anchor distT="0" distB="0" distL="114300" distR="114300" simplePos="0" relativeHeight="251678720" behindDoc="0" locked="0" layoutInCell="1" allowOverlap="1" wp14:anchorId="4158A6F7" wp14:editId="010A2222">
                <wp:simplePos x="0" y="0"/>
                <wp:positionH relativeFrom="column">
                  <wp:posOffset>739140</wp:posOffset>
                </wp:positionH>
                <wp:positionV relativeFrom="paragraph">
                  <wp:posOffset>9215120</wp:posOffset>
                </wp:positionV>
                <wp:extent cx="6150610" cy="5715"/>
                <wp:effectExtent l="0" t="0" r="21590" b="32385"/>
                <wp:wrapNone/>
                <wp:docPr id="16" name="直線矢印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50610" cy="571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569335" id="直線矢印コネクタ 16" o:spid="_x0000_s1026" type="#_x0000_t32" style="position:absolute;left:0;text-align:left;margin-left:58.2pt;margin-top:725.6pt;width:484.3pt;height:.45pt;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">
                <v:stroke dashstyle="dash"/>
              </v:shape>
            </w:pict>
          </mc:Fallback>
        </mc:AlternateContent>
      </w:r>
      <w:r>
        <w:rPr>
          <w:rFonts w:ascii="ＭＳ ゴシック" w:eastAsia="ＭＳ ゴシック" w:hAnsi="Times New Roman"/>
          <w:noProof/>
          <w:color w:val="000000"/>
          <w:spacing w:val="16"/>
          <w:kern w:val="0"/>
          <w:szCs w:val="21"/>
        </w:rPr>
        <mc:AlternateContent>
          <mc:Choice Requires="wps">
            <w:drawing>
              <wp:anchor distT="0" distB="0" distL="114300" distR="114300" simplePos="0" relativeHeight="251677696" behindDoc="0" locked="0" layoutInCell="1" allowOverlap="1" wp14:anchorId="7CCC2201" wp14:editId="3E416E49">
                <wp:simplePos x="0" y="0"/>
                <wp:positionH relativeFrom="column">
                  <wp:posOffset>741680</wp:posOffset>
                </wp:positionH>
                <wp:positionV relativeFrom="paragraph">
                  <wp:posOffset>9060815</wp:posOffset>
                </wp:positionV>
                <wp:extent cx="6150610" cy="5715"/>
                <wp:effectExtent l="12065" t="9525" r="9525" b="13335"/>
                <wp:wrapNone/>
                <wp:docPr id="17" name="直線矢印コネクタ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50610" cy="571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0ABCFC" id="直線矢印コネクタ 17" o:spid="_x0000_s1026" type="#_x0000_t32" style="position:absolute;left:0;text-align:left;margin-left:58.4pt;margin-top:713.45pt;width:484.3pt;height:.45pt;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">
                <v:stroke dashstyle="dash"/>
              </v:shape>
            </w:pict>
          </mc:Fallback>
        </mc:AlternateContent>
      </w:r>
    </w:p>
    <w:p w14:paraId="117D09B6" w14:textId="77777777" w:rsidR="002A2F3A" w:rsidRPr="00CC12AB" w:rsidRDefault="002A2F3A" w:rsidP="002A2F3A">
      <w:pPr>
        <w:suppressAutoHyphens/>
        <w:wordWrap w:val="0"/>
        <w:spacing w:line="240" w:lineRule="exact"/>
        <w:ind w:left="492" w:hanging="492"/>
        <w:jc w:val="left"/>
        <w:textAlignment w:val="baseline"/>
        <w:rPr>
          <w:rFonts w:ascii="ＭＳ ゴシック" w:eastAsia="ＭＳ ゴシック" w:hAnsi="Times New Roman"/>
          <w:color w:val="000000"/>
          <w:spacing w:val="16"/>
          <w:kern w:val="0"/>
          <w:szCs w:val="21"/>
        </w:rPr>
      </w:pPr>
      <w:r w:rsidRPr="00CC12AB">
        <w:rPr>
          <w:rFonts w:ascii="ＭＳ ゴシック" w:eastAsia="ＭＳ ゴシック" w:hAnsi="Times New Roman" w:hint="eastAsia"/>
          <w:color w:val="000000"/>
          <w:spacing w:val="16"/>
          <w:kern w:val="0"/>
          <w:szCs w:val="21"/>
        </w:rPr>
        <w:t xml:space="preserve">　五商認定第</w:t>
      </w:r>
      <w:r>
        <w:rPr>
          <w:rFonts w:ascii="ＭＳ ゴシック" w:eastAsia="ＭＳ ゴシック" w:hAnsi="Times New Roman" w:hint="eastAsia"/>
          <w:color w:val="000000"/>
          <w:spacing w:val="16"/>
          <w:kern w:val="0"/>
          <w:szCs w:val="21"/>
        </w:rPr>
        <w:t xml:space="preserve">　　　</w:t>
      </w:r>
      <w:r w:rsidRPr="00CC12AB">
        <w:rPr>
          <w:rFonts w:ascii="ＭＳ ゴシック" w:eastAsia="ＭＳ ゴシック" w:hAnsi="Times New Roman" w:hint="eastAsia"/>
          <w:color w:val="000000"/>
          <w:spacing w:val="16"/>
          <w:kern w:val="0"/>
          <w:szCs w:val="21"/>
        </w:rPr>
        <w:t xml:space="preserve">号　　</w:t>
      </w:r>
    </w:p>
    <w:p w14:paraId="04EA4CD5" w14:textId="77777777" w:rsidR="002A2F3A" w:rsidRPr="00CC12AB" w:rsidRDefault="002A2F3A" w:rsidP="002A2F3A">
      <w:pPr>
        <w:suppressAutoHyphens/>
        <w:wordWrap w:val="0"/>
        <w:spacing w:line="240" w:lineRule="exact"/>
        <w:ind w:firstLineChars="300" w:firstLine="726"/>
        <w:jc w:val="left"/>
        <w:textAlignment w:val="baseline"/>
        <w:rPr>
          <w:rFonts w:ascii="ＭＳ ゴシック" w:eastAsia="ＭＳ ゴシック" w:hAnsi="Times New Roman"/>
          <w:color w:val="000000"/>
          <w:spacing w:val="16"/>
          <w:kern w:val="0"/>
          <w:szCs w:val="21"/>
        </w:rPr>
      </w:pPr>
      <w:r w:rsidRPr="00CC12AB">
        <w:rPr>
          <w:rFonts w:ascii="ＭＳ ゴシック" w:eastAsia="ＭＳ ゴシック" w:hAnsi="Times New Roman" w:hint="eastAsia"/>
          <w:color w:val="000000"/>
          <w:spacing w:val="16"/>
          <w:kern w:val="0"/>
          <w:szCs w:val="21"/>
        </w:rPr>
        <w:t>年　　月　　日</w:t>
      </w:r>
    </w:p>
    <w:p w14:paraId="2B924652" w14:textId="77777777" w:rsidR="002A2F3A" w:rsidRPr="00CC12AB" w:rsidRDefault="002A2F3A" w:rsidP="002A2F3A">
      <w:pPr>
        <w:suppressAutoHyphens/>
        <w:wordWrap w:val="0"/>
        <w:spacing w:line="240" w:lineRule="exact"/>
        <w:ind w:left="492" w:hanging="492"/>
        <w:jc w:val="left"/>
        <w:textAlignment w:val="baseline"/>
        <w:rPr>
          <w:rFonts w:ascii="ＭＳ ゴシック" w:eastAsia="ＭＳ ゴシック" w:hAnsi="Times New Roman"/>
          <w:color w:val="000000"/>
          <w:spacing w:val="16"/>
          <w:kern w:val="0"/>
          <w:szCs w:val="21"/>
        </w:rPr>
      </w:pPr>
      <w:r w:rsidRPr="00CC12AB">
        <w:rPr>
          <w:rFonts w:ascii="ＭＳ ゴシック" w:eastAsia="ＭＳ ゴシック" w:hAnsi="Times New Roman" w:hint="eastAsia"/>
          <w:color w:val="000000"/>
          <w:spacing w:val="16"/>
          <w:kern w:val="0"/>
          <w:szCs w:val="21"/>
        </w:rPr>
        <w:t xml:space="preserve">　　申請のとおり、相違ない事を認定します。</w:t>
      </w:r>
    </w:p>
    <w:p w14:paraId="25A08172" w14:textId="281EDEE0" w:rsidR="002A2F3A" w:rsidRDefault="002A2F3A" w:rsidP="002A2F3A">
      <w:pPr>
        <w:suppressAutoHyphens/>
        <w:wordWrap w:val="0"/>
        <w:spacing w:line="240" w:lineRule="exact"/>
        <w:ind w:left="492" w:hanging="492"/>
        <w:jc w:val="left"/>
        <w:textAlignment w:val="baseline"/>
        <w:rPr>
          <w:rFonts w:ascii="ＭＳ ゴシック" w:eastAsia="ＭＳ ゴシック" w:hAnsi="Times New Roman"/>
          <w:color w:val="000000"/>
          <w:spacing w:val="16"/>
          <w:kern w:val="0"/>
          <w:szCs w:val="21"/>
        </w:rPr>
      </w:pPr>
      <w:r w:rsidRPr="00CC12AB">
        <w:rPr>
          <w:rFonts w:ascii="ＭＳ ゴシック" w:eastAsia="ＭＳ ゴシック" w:hAnsi="Times New Roman" w:hint="eastAsia"/>
          <w:color w:val="000000"/>
          <w:spacing w:val="16"/>
          <w:kern w:val="0"/>
          <w:szCs w:val="21"/>
        </w:rPr>
        <w:t>（注）本認定書の有効期間：　　年　　月　　日から　　年　　月　　日</w:t>
      </w:r>
    </w:p>
    <w:p w14:paraId="1992BB19" w14:textId="77777777" w:rsidR="002A2F3A" w:rsidRPr="00CC12AB" w:rsidRDefault="002A2F3A" w:rsidP="0078619D">
      <w:pPr>
        <w:suppressAutoHyphens/>
        <w:wordWrap w:val="0"/>
        <w:spacing w:line="240" w:lineRule="exact"/>
        <w:jc w:val="left"/>
        <w:textAlignment w:val="baseline"/>
        <w:rPr>
          <w:rFonts w:ascii="ＭＳ ゴシック" w:eastAsia="ＭＳ ゴシック" w:hAnsi="Times New Roman" w:hint="eastAsia"/>
          <w:color w:val="000000"/>
          <w:spacing w:val="16"/>
          <w:kern w:val="0"/>
          <w:szCs w:val="21"/>
        </w:rPr>
      </w:pPr>
      <w:bookmarkStart w:id="1" w:name="_GoBack"/>
      <w:bookmarkEnd w:id="1"/>
    </w:p>
    <w:p w14:paraId="5C0D3EC6" w14:textId="3D0F172A" w:rsidR="0071559B" w:rsidRPr="002A2F3A" w:rsidRDefault="002A2F3A" w:rsidP="002A2F3A">
      <w:pPr>
        <w:suppressAutoHyphens/>
        <w:wordWrap w:val="0"/>
        <w:spacing w:line="240" w:lineRule="exact"/>
        <w:ind w:left="492" w:hanging="492"/>
        <w:jc w:val="left"/>
        <w:textAlignment w:val="baseline"/>
        <w:rPr>
          <w:rFonts w:ascii="ＭＳ ゴシック" w:eastAsia="ＭＳ ゴシック" w:hAnsi="Times New Roman"/>
          <w:color w:val="000000"/>
          <w:spacing w:val="16"/>
          <w:kern w:val="0"/>
          <w:szCs w:val="21"/>
        </w:rPr>
      </w:pPr>
      <w:r w:rsidRPr="00CC12AB">
        <w:rPr>
          <w:rFonts w:ascii="ＭＳ ゴシック" w:eastAsia="ＭＳ ゴシック" w:hAnsi="Times New Roman" w:hint="eastAsia"/>
          <w:color w:val="000000"/>
          <w:spacing w:val="16"/>
          <w:kern w:val="0"/>
          <w:szCs w:val="21"/>
        </w:rPr>
        <w:t xml:space="preserve">　　　　　　　　　　　　　　　　　　　　五泉市長　</w:t>
      </w:r>
      <w:r>
        <w:rPr>
          <w:rFonts w:ascii="ＭＳ ゴシック" w:eastAsia="ＭＳ ゴシック" w:hAnsi="Times New Roman" w:hint="eastAsia"/>
          <w:color w:val="000000"/>
          <w:spacing w:val="16"/>
          <w:kern w:val="0"/>
          <w:szCs w:val="21"/>
        </w:rPr>
        <w:t xml:space="preserve">　田邊　正幸</w:t>
      </w:r>
    </w:p>
    <w:sectPr w:rsidR="0071559B" w:rsidRPr="002A2F3A">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2E979F" w14:textId="77777777" w:rsidR="00AE188B" w:rsidRDefault="00AE188B">
      <w:r>
        <w:separator/>
      </w:r>
    </w:p>
  </w:endnote>
  <w:endnote w:type="continuationSeparator" w:id="0">
    <w:p w14:paraId="469354DC" w14:textId="77777777" w:rsidR="00AE188B" w:rsidRDefault="00AE18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5EF3CF" w14:textId="77777777" w:rsidR="00AE188B" w:rsidRDefault="00AE188B">
      <w:r>
        <w:separator/>
      </w:r>
    </w:p>
  </w:footnote>
  <w:footnote w:type="continuationSeparator" w:id="0">
    <w:p w14:paraId="0F95C215" w14:textId="77777777" w:rsidR="00AE188B" w:rsidRDefault="00AE18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59B"/>
    <w:rsid w:val="00006C11"/>
    <w:rsid w:val="000600F7"/>
    <w:rsid w:val="000E5739"/>
    <w:rsid w:val="00145C6C"/>
    <w:rsid w:val="00146824"/>
    <w:rsid w:val="0018626B"/>
    <w:rsid w:val="00196008"/>
    <w:rsid w:val="001A3C39"/>
    <w:rsid w:val="00273294"/>
    <w:rsid w:val="002A0721"/>
    <w:rsid w:val="002A2F3A"/>
    <w:rsid w:val="002A63BD"/>
    <w:rsid w:val="00321DE9"/>
    <w:rsid w:val="003A5A0E"/>
    <w:rsid w:val="004028B7"/>
    <w:rsid w:val="004565C6"/>
    <w:rsid w:val="0046076A"/>
    <w:rsid w:val="00465D2C"/>
    <w:rsid w:val="004E279B"/>
    <w:rsid w:val="004E5C7E"/>
    <w:rsid w:val="00577AE1"/>
    <w:rsid w:val="005C79E5"/>
    <w:rsid w:val="00627D7E"/>
    <w:rsid w:val="006C7677"/>
    <w:rsid w:val="006E2B08"/>
    <w:rsid w:val="006F3EF5"/>
    <w:rsid w:val="0071559B"/>
    <w:rsid w:val="00767257"/>
    <w:rsid w:val="0078619D"/>
    <w:rsid w:val="00790E41"/>
    <w:rsid w:val="007B64DC"/>
    <w:rsid w:val="008654CA"/>
    <w:rsid w:val="00873658"/>
    <w:rsid w:val="008D4511"/>
    <w:rsid w:val="009C1508"/>
    <w:rsid w:val="009C215E"/>
    <w:rsid w:val="009E07DA"/>
    <w:rsid w:val="009F4AF7"/>
    <w:rsid w:val="00A16FBD"/>
    <w:rsid w:val="00A56987"/>
    <w:rsid w:val="00A77121"/>
    <w:rsid w:val="00A95FB3"/>
    <w:rsid w:val="00AE188B"/>
    <w:rsid w:val="00AF6C8B"/>
    <w:rsid w:val="00B23BFD"/>
    <w:rsid w:val="00B674A7"/>
    <w:rsid w:val="00B67942"/>
    <w:rsid w:val="00B7124D"/>
    <w:rsid w:val="00BA20E1"/>
    <w:rsid w:val="00BD29D7"/>
    <w:rsid w:val="00C26BF0"/>
    <w:rsid w:val="00C719AC"/>
    <w:rsid w:val="00C9364B"/>
    <w:rsid w:val="00C971D5"/>
    <w:rsid w:val="00CC29FA"/>
    <w:rsid w:val="00DB327E"/>
    <w:rsid w:val="00DB553A"/>
    <w:rsid w:val="00E21A0B"/>
    <w:rsid w:val="00E53C9E"/>
    <w:rsid w:val="00E94389"/>
    <w:rsid w:val="00EB47F5"/>
    <w:rsid w:val="00F44019"/>
    <w:rsid w:val="00FA6B0D"/>
    <w:rsid w:val="1476F9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DCCA0A"/>
  <w15:chartTrackingRefBased/>
  <w15:docId w15:val="{4560D7C2-73D0-4085-9201-D44C55C9C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16FBD"/>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FAB90C-A10E-41B2-B6C7-CE3B426BC7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1</Pages>
  <Words>167</Words>
  <Characters>953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JWS19138</cp:lastModifiedBy>
  <cp:revision>11</cp:revision>
  <cp:lastPrinted>2024-04-24T02:11:00Z</cp:lastPrinted>
  <dcterms:created xsi:type="dcterms:W3CDTF">2024-05-13T12:14:00Z</dcterms:created>
  <dcterms:modified xsi:type="dcterms:W3CDTF">2025-03-21T06:33:00Z</dcterms:modified>
</cp:coreProperties>
</file>