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8AF" w:rsidRPr="00471050" w:rsidRDefault="004F58AF" w:rsidP="004F58AF">
      <w:pPr>
        <w:widowControl/>
        <w:ind w:hanging="240"/>
        <w:jc w:val="center"/>
        <w:rPr>
          <w:rFonts w:ascii="ＭＳ 明朝" w:eastAsia="ＭＳ 明朝" w:hAnsi="ＭＳ 明朝" w:cs="ＭＳ Ｐゴシック"/>
          <w:color w:val="FF0000"/>
          <w:kern w:val="0"/>
          <w:sz w:val="24"/>
          <w:szCs w:val="24"/>
        </w:rPr>
      </w:pPr>
      <w:bookmarkStart w:id="0" w:name="_GoBack"/>
      <w:bookmarkEnd w:id="0"/>
      <w:r w:rsidRPr="00C75DA4">
        <w:rPr>
          <w:rFonts w:ascii="ＭＳ 明朝" w:eastAsia="ＭＳ 明朝" w:hAnsi="ＭＳ 明朝" w:cs="ＭＳ Ｐゴシック" w:hint="eastAsia"/>
          <w:kern w:val="0"/>
          <w:sz w:val="24"/>
          <w:szCs w:val="24"/>
        </w:rPr>
        <w:t>五泉市</w:t>
      </w:r>
      <w:r w:rsidRPr="00C75DA4">
        <w:rPr>
          <w:rFonts w:ascii="ＭＳ 明朝" w:eastAsia="ＭＳ 明朝" w:hAnsi="ＭＳ 明朝" w:hint="eastAsia"/>
          <w:sz w:val="24"/>
          <w:szCs w:val="24"/>
        </w:rPr>
        <w:t>有害鳥獣捕獲担い手緊急確保事業補助</w:t>
      </w:r>
      <w:r w:rsidRPr="00C75DA4">
        <w:rPr>
          <w:rFonts w:ascii="ＭＳ 明朝" w:eastAsia="ＭＳ 明朝" w:hAnsi="ＭＳ 明朝" w:cs="ＭＳ Ｐゴシック"/>
          <w:kern w:val="0"/>
          <w:sz w:val="24"/>
          <w:szCs w:val="24"/>
        </w:rPr>
        <w:t>金交付要綱</w:t>
      </w:r>
    </w:p>
    <w:p w:rsidR="004F58AF" w:rsidRPr="00C75DA4" w:rsidRDefault="004F58AF" w:rsidP="004F58AF">
      <w:pPr>
        <w:widowControl/>
        <w:jc w:val="left"/>
        <w:rPr>
          <w:rFonts w:ascii="ＭＳ 明朝" w:eastAsia="ＭＳ 明朝" w:hAnsi="ＭＳ 明朝" w:cs="ＭＳ Ｐゴシック"/>
          <w:kern w:val="0"/>
          <w:sz w:val="24"/>
          <w:szCs w:val="24"/>
        </w:rPr>
      </w:pPr>
      <w:bookmarkStart w:id="1" w:name="JUMP_SEQ_2"/>
      <w:bookmarkEnd w:id="1"/>
    </w:p>
    <w:p w:rsidR="004F58AF" w:rsidRPr="00C75DA4" w:rsidRDefault="004F58AF" w:rsidP="00FE6BDD">
      <w:pPr>
        <w:widowControl/>
        <w:ind w:right="240" w:firstLineChars="2000" w:firstLine="4800"/>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平成</w:t>
      </w:r>
      <w:r w:rsidR="00FE6BDD">
        <w:rPr>
          <w:rFonts w:ascii="ＭＳ 明朝" w:eastAsia="ＭＳ 明朝" w:hAnsi="ＭＳ 明朝" w:cs="ＭＳ Ｐゴシック" w:hint="eastAsia"/>
          <w:kern w:val="0"/>
          <w:sz w:val="24"/>
          <w:szCs w:val="24"/>
        </w:rPr>
        <w:t>２８</w:t>
      </w:r>
      <w:r w:rsidRPr="00C75DA4">
        <w:rPr>
          <w:rFonts w:ascii="ＭＳ 明朝" w:eastAsia="ＭＳ 明朝" w:hAnsi="ＭＳ 明朝" w:cs="ＭＳ Ｐゴシック"/>
          <w:kern w:val="0"/>
          <w:sz w:val="24"/>
          <w:szCs w:val="24"/>
        </w:rPr>
        <w:t>年</w:t>
      </w:r>
      <w:r w:rsidR="00FE6BDD">
        <w:rPr>
          <w:rFonts w:ascii="ＭＳ 明朝" w:eastAsia="ＭＳ 明朝" w:hAnsi="ＭＳ 明朝" w:cs="ＭＳ Ｐゴシック" w:hint="eastAsia"/>
          <w:kern w:val="0"/>
          <w:sz w:val="24"/>
          <w:szCs w:val="24"/>
        </w:rPr>
        <w:t>９</w:t>
      </w:r>
      <w:r w:rsidRPr="00C75DA4">
        <w:rPr>
          <w:rFonts w:ascii="ＭＳ 明朝" w:eastAsia="ＭＳ 明朝" w:hAnsi="ＭＳ 明朝" w:cs="ＭＳ Ｐゴシック"/>
          <w:kern w:val="0"/>
          <w:sz w:val="24"/>
          <w:szCs w:val="24"/>
        </w:rPr>
        <w:t>月</w:t>
      </w:r>
      <w:r w:rsidR="00FE6BDD">
        <w:rPr>
          <w:rFonts w:ascii="ＭＳ 明朝" w:eastAsia="ＭＳ 明朝" w:hAnsi="ＭＳ 明朝" w:cs="ＭＳ Ｐゴシック" w:hint="eastAsia"/>
          <w:kern w:val="0"/>
          <w:sz w:val="24"/>
          <w:szCs w:val="24"/>
        </w:rPr>
        <w:t>１</w:t>
      </w:r>
      <w:r w:rsidRPr="00C75DA4">
        <w:rPr>
          <w:rFonts w:ascii="ＭＳ 明朝" w:eastAsia="ＭＳ 明朝" w:hAnsi="ＭＳ 明朝" w:cs="ＭＳ Ｐゴシック"/>
          <w:kern w:val="0"/>
          <w:sz w:val="24"/>
          <w:szCs w:val="24"/>
        </w:rPr>
        <w:t>日</w:t>
      </w:r>
      <w:r w:rsidR="00FE6BDD">
        <w:rPr>
          <w:rFonts w:ascii="ＭＳ 明朝" w:eastAsia="ＭＳ 明朝" w:hAnsi="ＭＳ 明朝" w:cs="ＭＳ Ｐゴシック" w:hint="eastAsia"/>
          <w:kern w:val="0"/>
          <w:sz w:val="24"/>
          <w:szCs w:val="24"/>
        </w:rPr>
        <w:t xml:space="preserve"> </w:t>
      </w:r>
      <w:r w:rsidRPr="00C75DA4">
        <w:rPr>
          <w:rFonts w:ascii="ＭＳ 明朝" w:eastAsia="ＭＳ 明朝" w:hAnsi="ＭＳ 明朝" w:cs="ＭＳ Ｐゴシック" w:hint="eastAsia"/>
          <w:kern w:val="0"/>
          <w:sz w:val="24"/>
          <w:szCs w:val="24"/>
        </w:rPr>
        <w:t>告示</w:t>
      </w:r>
      <w:r w:rsidR="00FE6BDD">
        <w:rPr>
          <w:rFonts w:ascii="ＭＳ 明朝" w:eastAsia="ＭＳ 明朝" w:hAnsi="ＭＳ 明朝" w:cs="ＭＳ Ｐゴシック" w:hint="eastAsia"/>
          <w:kern w:val="0"/>
          <w:sz w:val="24"/>
          <w:szCs w:val="24"/>
        </w:rPr>
        <w:t xml:space="preserve"> </w:t>
      </w:r>
      <w:r w:rsidRPr="00C75DA4">
        <w:rPr>
          <w:rFonts w:ascii="ＭＳ 明朝" w:eastAsia="ＭＳ 明朝" w:hAnsi="ＭＳ 明朝" w:cs="ＭＳ Ｐゴシック"/>
          <w:kern w:val="0"/>
          <w:sz w:val="24"/>
          <w:szCs w:val="24"/>
        </w:rPr>
        <w:t>第</w:t>
      </w:r>
      <w:r w:rsidR="00FF36DA" w:rsidRPr="00471050">
        <w:rPr>
          <w:rFonts w:ascii="ＭＳ 明朝" w:eastAsia="ＭＳ 明朝" w:hAnsi="ＭＳ 明朝" w:cs="ＭＳ Ｐゴシック" w:hint="eastAsia"/>
          <w:kern w:val="0"/>
          <w:sz w:val="24"/>
          <w:szCs w:val="24"/>
        </w:rPr>
        <w:t>６９</w:t>
      </w:r>
      <w:r w:rsidRPr="00C75DA4">
        <w:rPr>
          <w:rFonts w:ascii="ＭＳ 明朝" w:eastAsia="ＭＳ 明朝" w:hAnsi="ＭＳ 明朝" w:cs="ＭＳ Ｐゴシック"/>
          <w:kern w:val="0"/>
          <w:sz w:val="24"/>
          <w:szCs w:val="24"/>
        </w:rPr>
        <w:t>号</w:t>
      </w:r>
    </w:p>
    <w:p w:rsidR="004F58AF" w:rsidRPr="00C75DA4" w:rsidRDefault="004F58AF" w:rsidP="004F58AF">
      <w:pPr>
        <w:widowControl/>
        <w:ind w:leftChars="100" w:left="220"/>
        <w:jc w:val="left"/>
        <w:rPr>
          <w:rFonts w:ascii="ＭＳ 明朝" w:eastAsia="ＭＳ 明朝" w:hAnsi="ＭＳ 明朝" w:cs="ＭＳ Ｐゴシック"/>
          <w:kern w:val="0"/>
          <w:sz w:val="24"/>
          <w:szCs w:val="24"/>
        </w:rPr>
      </w:pPr>
      <w:bookmarkStart w:id="2" w:name="JUMP_SEQ_3"/>
      <w:bookmarkStart w:id="3" w:name="JUMP_SEQ_5"/>
      <w:bookmarkStart w:id="4" w:name="JUMP_SEQ_6"/>
      <w:bookmarkStart w:id="5" w:name="MOKUJI_2"/>
      <w:bookmarkStart w:id="6" w:name="JUMP_SEQ_7"/>
      <w:bookmarkEnd w:id="2"/>
      <w:bookmarkEnd w:id="3"/>
      <w:bookmarkEnd w:id="4"/>
      <w:bookmarkEnd w:id="5"/>
      <w:bookmarkEnd w:id="6"/>
      <w:r w:rsidRPr="00C75DA4">
        <w:rPr>
          <w:rFonts w:ascii="ＭＳ 明朝" w:eastAsia="ＭＳ 明朝" w:hAnsi="ＭＳ 明朝" w:cs="ＭＳ Ｐゴシック"/>
          <w:kern w:val="0"/>
          <w:sz w:val="24"/>
          <w:szCs w:val="24"/>
        </w:rPr>
        <w:t>（趣旨）</w:t>
      </w:r>
    </w:p>
    <w:p w:rsidR="004F58AF" w:rsidRPr="00C75DA4" w:rsidRDefault="004F58AF" w:rsidP="004F58AF">
      <w:pPr>
        <w:widowControl/>
        <w:ind w:leftChars="-14" w:left="209" w:hanging="240"/>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b/>
          <w:bCs/>
          <w:kern w:val="0"/>
          <w:sz w:val="24"/>
          <w:szCs w:val="24"/>
        </w:rPr>
        <w:t>第１条</w:t>
      </w:r>
      <w:r w:rsidRPr="00C75DA4">
        <w:rPr>
          <w:rFonts w:ascii="ＭＳ 明朝" w:eastAsia="ＭＳ 明朝" w:hAnsi="ＭＳ 明朝" w:cs="ＭＳ Ｐゴシック"/>
          <w:kern w:val="0"/>
          <w:sz w:val="24"/>
          <w:szCs w:val="24"/>
        </w:rPr>
        <w:t xml:space="preserve">　この要綱は、有害鳥獣による農産物への被害及び人的被害を防止するため、有害鳥獣等の捕獲</w:t>
      </w:r>
      <w:r w:rsidRPr="00C75DA4">
        <w:rPr>
          <w:rFonts w:ascii="ＭＳ 明朝" w:eastAsia="ＭＳ 明朝" w:hAnsi="ＭＳ 明朝" w:cs="ＭＳ Ｐゴシック" w:hint="eastAsia"/>
          <w:kern w:val="0"/>
          <w:sz w:val="24"/>
          <w:szCs w:val="24"/>
        </w:rPr>
        <w:t>員を確保するため、新たに</w:t>
      </w:r>
      <w:r w:rsidRPr="00C75DA4">
        <w:rPr>
          <w:rFonts w:ascii="ＭＳ 明朝" w:eastAsia="ＭＳ 明朝" w:hAnsi="ＭＳ 明朝" w:cs="ＭＳ Ｐゴシック"/>
          <w:kern w:val="0"/>
          <w:sz w:val="24"/>
          <w:szCs w:val="24"/>
        </w:rPr>
        <w:t>狩猟免許</w:t>
      </w:r>
      <w:r w:rsidRPr="00C75DA4">
        <w:rPr>
          <w:rFonts w:ascii="ＭＳ 明朝" w:eastAsia="ＭＳ 明朝" w:hAnsi="ＭＳ 明朝" w:cs="ＭＳ Ｐゴシック" w:hint="eastAsia"/>
          <w:kern w:val="0"/>
          <w:sz w:val="24"/>
          <w:szCs w:val="24"/>
        </w:rPr>
        <w:t>を</w:t>
      </w:r>
      <w:r w:rsidRPr="00C75DA4">
        <w:rPr>
          <w:rFonts w:ascii="ＭＳ 明朝" w:eastAsia="ＭＳ 明朝" w:hAnsi="ＭＳ 明朝" w:cs="ＭＳ Ｐゴシック"/>
          <w:kern w:val="0"/>
          <w:sz w:val="24"/>
          <w:szCs w:val="24"/>
        </w:rPr>
        <w:t>取得</w:t>
      </w:r>
      <w:r w:rsidRPr="00C75DA4">
        <w:rPr>
          <w:rFonts w:ascii="ＭＳ 明朝" w:eastAsia="ＭＳ 明朝" w:hAnsi="ＭＳ 明朝" w:cs="ＭＳ Ｐゴシック" w:hint="eastAsia"/>
          <w:kern w:val="0"/>
          <w:sz w:val="24"/>
          <w:szCs w:val="24"/>
        </w:rPr>
        <w:t>し</w:t>
      </w:r>
      <w:r w:rsidRPr="00C75DA4">
        <w:rPr>
          <w:rFonts w:ascii="ＭＳ 明朝" w:eastAsia="ＭＳ 明朝" w:hAnsi="ＭＳ 明朝" w:cs="ＭＳ Ｐゴシック"/>
          <w:kern w:val="0"/>
          <w:sz w:val="24"/>
          <w:szCs w:val="24"/>
        </w:rPr>
        <w:t>、</w:t>
      </w:r>
      <w:r w:rsidRPr="00C75DA4">
        <w:rPr>
          <w:rFonts w:ascii="ＭＳ 明朝" w:eastAsia="ＭＳ 明朝" w:hAnsi="ＭＳ 明朝" w:cs="ＭＳ Ｐゴシック" w:hint="eastAsia"/>
          <w:kern w:val="0"/>
          <w:sz w:val="24"/>
          <w:szCs w:val="24"/>
        </w:rPr>
        <w:t>または新たに</w:t>
      </w:r>
      <w:r w:rsidRPr="00C75DA4">
        <w:rPr>
          <w:rFonts w:ascii="ＭＳ 明朝" w:eastAsia="ＭＳ 明朝" w:hAnsi="ＭＳ 明朝" w:cs="ＭＳ Ｐゴシック"/>
          <w:kern w:val="0"/>
          <w:sz w:val="24"/>
          <w:szCs w:val="24"/>
        </w:rPr>
        <w:t>銃砲所持許可を受けて</w:t>
      </w:r>
      <w:r w:rsidRPr="00C75DA4">
        <w:rPr>
          <w:rFonts w:ascii="ＭＳ 明朝" w:eastAsia="ＭＳ 明朝" w:hAnsi="ＭＳ 明朝" w:cs="ＭＳ Ｐゴシック" w:hint="eastAsia"/>
          <w:kern w:val="0"/>
          <w:sz w:val="24"/>
          <w:szCs w:val="24"/>
        </w:rPr>
        <w:t>、有害鳥獣捕獲に従事する者に対し</w:t>
      </w:r>
      <w:r w:rsidRPr="00C75DA4">
        <w:rPr>
          <w:rFonts w:ascii="ＭＳ 明朝" w:eastAsia="ＭＳ 明朝" w:hAnsi="ＭＳ 明朝" w:cs="ＭＳ Ｐゴシック"/>
          <w:kern w:val="0"/>
          <w:sz w:val="24"/>
          <w:szCs w:val="24"/>
        </w:rPr>
        <w:t>、予算の範囲内で補助金を交付するものとし、その交付に関しては、</w:t>
      </w:r>
      <w:r w:rsidRPr="00C75DA4">
        <w:rPr>
          <w:rFonts w:ascii="ＭＳ 明朝" w:eastAsia="ＭＳ 明朝" w:hAnsi="ＭＳ 明朝" w:cs="ＭＳ Ｐゴシック" w:hint="eastAsia"/>
          <w:kern w:val="0"/>
          <w:sz w:val="24"/>
          <w:szCs w:val="24"/>
        </w:rPr>
        <w:t>五泉市</w:t>
      </w:r>
      <w:r w:rsidRPr="00C75DA4">
        <w:rPr>
          <w:rFonts w:ascii="ＭＳ 明朝" w:eastAsia="ＭＳ 明朝" w:hAnsi="ＭＳ 明朝" w:cs="ＭＳ Ｐゴシック"/>
          <w:kern w:val="0"/>
          <w:sz w:val="24"/>
          <w:szCs w:val="24"/>
        </w:rPr>
        <w:t>補助金交付規則（平成</w:t>
      </w:r>
      <w:r w:rsidRPr="00C75DA4">
        <w:rPr>
          <w:rFonts w:ascii="ＭＳ 明朝" w:eastAsia="ＭＳ 明朝" w:hAnsi="ＭＳ 明朝" w:cs="ＭＳ Ｐゴシック" w:hint="eastAsia"/>
          <w:kern w:val="0"/>
          <w:sz w:val="24"/>
          <w:szCs w:val="24"/>
        </w:rPr>
        <w:t>18</w:t>
      </w:r>
      <w:r w:rsidRPr="00C75DA4">
        <w:rPr>
          <w:rFonts w:ascii="ＭＳ 明朝" w:eastAsia="ＭＳ 明朝" w:hAnsi="ＭＳ 明朝" w:cs="ＭＳ Ｐゴシック"/>
          <w:kern w:val="0"/>
          <w:sz w:val="24"/>
          <w:szCs w:val="24"/>
        </w:rPr>
        <w:t>年</w:t>
      </w:r>
      <w:r w:rsidRPr="00C75DA4">
        <w:rPr>
          <w:rFonts w:ascii="ＭＳ 明朝" w:eastAsia="ＭＳ 明朝" w:hAnsi="ＭＳ 明朝" w:cs="ＭＳ Ｐゴシック" w:hint="eastAsia"/>
          <w:kern w:val="0"/>
          <w:sz w:val="24"/>
          <w:szCs w:val="24"/>
        </w:rPr>
        <w:t>五泉市</w:t>
      </w:r>
      <w:r w:rsidRPr="00C75DA4">
        <w:rPr>
          <w:rFonts w:ascii="ＭＳ 明朝" w:eastAsia="ＭＳ 明朝" w:hAnsi="ＭＳ 明朝" w:cs="ＭＳ Ｐゴシック"/>
          <w:kern w:val="0"/>
          <w:sz w:val="24"/>
          <w:szCs w:val="24"/>
        </w:rPr>
        <w:t>規則第</w:t>
      </w:r>
      <w:r w:rsidRPr="00C75DA4">
        <w:rPr>
          <w:rFonts w:ascii="ＭＳ 明朝" w:eastAsia="ＭＳ 明朝" w:hAnsi="ＭＳ 明朝" w:cs="ＭＳ Ｐゴシック" w:hint="eastAsia"/>
          <w:kern w:val="0"/>
          <w:sz w:val="24"/>
          <w:szCs w:val="24"/>
        </w:rPr>
        <w:t>48</w:t>
      </w:r>
      <w:r w:rsidRPr="00C75DA4">
        <w:rPr>
          <w:rFonts w:ascii="ＭＳ 明朝" w:eastAsia="ＭＳ 明朝" w:hAnsi="ＭＳ 明朝" w:cs="ＭＳ Ｐゴシック"/>
          <w:kern w:val="0"/>
          <w:sz w:val="24"/>
          <w:szCs w:val="24"/>
        </w:rPr>
        <w:t>号）及びこの要綱に定めるところによる。</w:t>
      </w:r>
    </w:p>
    <w:p w:rsidR="004F58AF" w:rsidRPr="00C75DA4" w:rsidRDefault="004F58AF" w:rsidP="004F58AF">
      <w:pPr>
        <w:widowControl/>
        <w:ind w:leftChars="-14" w:left="209" w:hanging="240"/>
        <w:jc w:val="left"/>
        <w:rPr>
          <w:rFonts w:ascii="ＭＳ 明朝" w:eastAsia="ＭＳ 明朝" w:hAnsi="ＭＳ 明朝" w:cs="ＭＳ Ｐゴシック"/>
          <w:kern w:val="0"/>
          <w:sz w:val="24"/>
          <w:szCs w:val="24"/>
        </w:rPr>
      </w:pPr>
    </w:p>
    <w:p w:rsidR="004F58AF" w:rsidRPr="00C75DA4" w:rsidRDefault="004F58AF" w:rsidP="004F58AF">
      <w:pPr>
        <w:widowControl/>
        <w:ind w:leftChars="100" w:left="220"/>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（定義）</w:t>
      </w:r>
    </w:p>
    <w:p w:rsidR="004F58AF" w:rsidRPr="00543382" w:rsidRDefault="004F58AF" w:rsidP="004F58AF">
      <w:pPr>
        <w:widowControl/>
        <w:ind w:leftChars="-14" w:left="209" w:hanging="240"/>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b/>
          <w:bCs/>
          <w:kern w:val="0"/>
          <w:sz w:val="24"/>
          <w:szCs w:val="24"/>
        </w:rPr>
        <w:t>第２条</w:t>
      </w:r>
      <w:r w:rsidRPr="00C75DA4">
        <w:rPr>
          <w:rFonts w:ascii="ＭＳ 明朝" w:eastAsia="ＭＳ 明朝" w:hAnsi="ＭＳ 明朝" w:cs="ＭＳ Ｐゴシック"/>
          <w:kern w:val="0"/>
          <w:sz w:val="24"/>
          <w:szCs w:val="24"/>
        </w:rPr>
        <w:t xml:space="preserve">　この要綱において「狩猟免許の取得</w:t>
      </w:r>
      <w:r w:rsidRPr="00C75DA4">
        <w:rPr>
          <w:rFonts w:ascii="ＭＳ 明朝" w:eastAsia="ＭＳ 明朝" w:hAnsi="ＭＳ 明朝" w:cs="ＭＳ Ｐゴシック" w:hint="eastAsia"/>
          <w:kern w:val="0"/>
          <w:sz w:val="24"/>
          <w:szCs w:val="24"/>
        </w:rPr>
        <w:t>等</w:t>
      </w:r>
      <w:r w:rsidRPr="00C75DA4">
        <w:rPr>
          <w:rFonts w:ascii="ＭＳ 明朝" w:eastAsia="ＭＳ 明朝" w:hAnsi="ＭＳ 明朝" w:cs="ＭＳ Ｐゴシック"/>
          <w:kern w:val="0"/>
          <w:sz w:val="24"/>
          <w:szCs w:val="24"/>
        </w:rPr>
        <w:t>」とは、鳥獣の保護及び</w:t>
      </w:r>
      <w:r w:rsidR="006C478B" w:rsidRPr="00543382">
        <w:rPr>
          <w:rFonts w:ascii="ＭＳ 明朝" w:eastAsia="ＭＳ 明朝" w:hAnsi="ＭＳ 明朝" w:cs="ＭＳ Ｐゴシック" w:hint="eastAsia"/>
          <w:kern w:val="0"/>
          <w:sz w:val="24"/>
          <w:szCs w:val="24"/>
        </w:rPr>
        <w:t>管理並びに</w:t>
      </w:r>
      <w:r w:rsidRPr="00543382">
        <w:rPr>
          <w:rFonts w:ascii="ＭＳ 明朝" w:eastAsia="ＭＳ 明朝" w:hAnsi="ＭＳ 明朝" w:cs="ＭＳ Ｐゴシック"/>
          <w:kern w:val="0"/>
          <w:sz w:val="24"/>
          <w:szCs w:val="24"/>
        </w:rPr>
        <w:t>狩猟の適正化に関する法律（平成14年法律第88号）第39条第２項に規定する狩猟免許のうち、</w:t>
      </w:r>
      <w:r w:rsidR="006C478B" w:rsidRPr="00543382">
        <w:rPr>
          <w:rFonts w:ascii="ＭＳ 明朝" w:eastAsia="ＭＳ 明朝" w:hAnsi="ＭＳ 明朝" w:cs="ＭＳ Ｐゴシック" w:hint="eastAsia"/>
          <w:kern w:val="0"/>
          <w:sz w:val="24"/>
          <w:szCs w:val="24"/>
        </w:rPr>
        <w:t>わな猟免許を取得すること及び</w:t>
      </w:r>
      <w:r w:rsidRPr="00543382">
        <w:rPr>
          <w:rFonts w:ascii="ＭＳ 明朝" w:eastAsia="ＭＳ 明朝" w:hAnsi="ＭＳ 明朝" w:cs="ＭＳ Ｐゴシック"/>
          <w:kern w:val="0"/>
          <w:sz w:val="24"/>
          <w:szCs w:val="24"/>
        </w:rPr>
        <w:t>第一種銃猟免許を</w:t>
      </w:r>
      <w:r w:rsidRPr="00543382">
        <w:rPr>
          <w:rFonts w:ascii="ＭＳ 明朝" w:eastAsia="ＭＳ 明朝" w:hAnsi="ＭＳ 明朝" w:cs="ＭＳ Ｐゴシック" w:hint="eastAsia"/>
          <w:kern w:val="0"/>
          <w:sz w:val="24"/>
          <w:szCs w:val="24"/>
        </w:rPr>
        <w:t>取得し、</w:t>
      </w:r>
      <w:r w:rsidRPr="00543382">
        <w:rPr>
          <w:rFonts w:ascii="ＭＳ 明朝" w:eastAsia="ＭＳ 明朝" w:hAnsi="ＭＳ 明朝" w:cs="ＭＳ Ｐゴシック"/>
          <w:kern w:val="0"/>
          <w:sz w:val="24"/>
          <w:szCs w:val="24"/>
        </w:rPr>
        <w:t>銃砲刀剣類所持等取締法第４条の規定による許可を受けることをいう。</w:t>
      </w:r>
    </w:p>
    <w:p w:rsidR="004F58AF" w:rsidRPr="00C75DA4" w:rsidRDefault="004F58AF" w:rsidP="004F58AF">
      <w:pPr>
        <w:widowControl/>
        <w:ind w:leftChars="-14" w:left="209" w:hanging="240"/>
        <w:jc w:val="left"/>
        <w:rPr>
          <w:rFonts w:ascii="ＭＳ 明朝" w:eastAsia="ＭＳ 明朝" w:hAnsi="ＭＳ 明朝" w:cs="ＭＳ Ｐゴシック"/>
          <w:kern w:val="0"/>
          <w:sz w:val="24"/>
          <w:szCs w:val="24"/>
        </w:rPr>
      </w:pPr>
    </w:p>
    <w:p w:rsidR="004F58AF" w:rsidRPr="00C75DA4" w:rsidRDefault="004F58AF" w:rsidP="004F58AF">
      <w:pPr>
        <w:widowControl/>
        <w:ind w:leftChars="100" w:left="220"/>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（補助対象者）</w:t>
      </w:r>
    </w:p>
    <w:p w:rsidR="004F58AF" w:rsidRPr="00C75DA4" w:rsidRDefault="004F58AF" w:rsidP="004F58AF">
      <w:pPr>
        <w:widowControl/>
        <w:ind w:leftChars="-14" w:left="209" w:hanging="240"/>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b/>
          <w:bCs/>
          <w:kern w:val="0"/>
          <w:sz w:val="24"/>
          <w:szCs w:val="24"/>
        </w:rPr>
        <w:t>第３条</w:t>
      </w:r>
      <w:r w:rsidRPr="00C75DA4">
        <w:rPr>
          <w:rFonts w:ascii="ＭＳ 明朝" w:eastAsia="ＭＳ 明朝" w:hAnsi="ＭＳ 明朝" w:cs="ＭＳ Ｐゴシック"/>
          <w:kern w:val="0"/>
          <w:sz w:val="24"/>
          <w:szCs w:val="24"/>
        </w:rPr>
        <w:t xml:space="preserve">　補助金の交付を受けることができる者は、次の各号のいずれにも該当する者とする。</w:t>
      </w:r>
    </w:p>
    <w:p w:rsidR="004F58AF" w:rsidRPr="00C75DA4" w:rsidRDefault="004F58AF" w:rsidP="004F58AF">
      <w:pPr>
        <w:widowControl/>
        <w:ind w:leftChars="-14" w:left="209" w:hanging="240"/>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hint="eastAsia"/>
          <w:kern w:val="0"/>
          <w:sz w:val="24"/>
          <w:szCs w:val="24"/>
        </w:rPr>
        <w:t>（１）</w:t>
      </w:r>
      <w:r w:rsidRPr="00C75DA4">
        <w:rPr>
          <w:rFonts w:ascii="ＭＳ 明朝" w:eastAsia="ＭＳ 明朝" w:hAnsi="ＭＳ 明朝" w:cs="ＭＳ Ｐゴシック"/>
          <w:kern w:val="0"/>
          <w:sz w:val="24"/>
          <w:szCs w:val="24"/>
        </w:rPr>
        <w:t>市内に住所を有する者で、かつ申請時において市税等を滞納していない</w:t>
      </w:r>
      <w:r w:rsidRPr="00C75DA4">
        <w:rPr>
          <w:rFonts w:ascii="ＭＳ 明朝" w:eastAsia="ＭＳ 明朝" w:hAnsi="ＭＳ 明朝" w:cs="ＭＳ Ｐゴシック" w:hint="eastAsia"/>
          <w:kern w:val="0"/>
          <w:sz w:val="24"/>
          <w:szCs w:val="24"/>
        </w:rPr>
        <w:t>者</w:t>
      </w:r>
    </w:p>
    <w:p w:rsidR="004F58AF" w:rsidRPr="00C75DA4" w:rsidRDefault="004F58AF" w:rsidP="004F58AF">
      <w:pPr>
        <w:widowControl/>
        <w:ind w:leftChars="-14" w:left="209" w:hangingChars="100" w:hanging="240"/>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hint="eastAsia"/>
          <w:kern w:val="0"/>
          <w:sz w:val="24"/>
          <w:szCs w:val="24"/>
        </w:rPr>
        <w:t>（２）</w:t>
      </w:r>
      <w:r w:rsidRPr="00C75DA4">
        <w:rPr>
          <w:rFonts w:ascii="ＭＳ 明朝" w:eastAsia="ＭＳ 明朝" w:hAnsi="ＭＳ 明朝" w:cs="ＭＳ Ｐゴシック"/>
          <w:kern w:val="0"/>
          <w:sz w:val="24"/>
          <w:szCs w:val="24"/>
        </w:rPr>
        <w:t>新たに狩猟免許の取得等を行おうとする者</w:t>
      </w:r>
      <w:r w:rsidRPr="00C75DA4">
        <w:rPr>
          <w:rFonts w:ascii="ＭＳ 明朝" w:eastAsia="ＭＳ 明朝" w:hAnsi="ＭＳ 明朝" w:cs="ＭＳ Ｐゴシック" w:hint="eastAsia"/>
          <w:kern w:val="0"/>
          <w:sz w:val="24"/>
          <w:szCs w:val="24"/>
        </w:rPr>
        <w:t>、または、新たにライフル銃の所持許可証の交付を受けようとする者であり、</w:t>
      </w:r>
      <w:r w:rsidRPr="00C75DA4">
        <w:rPr>
          <w:rFonts w:ascii="ＭＳ 明朝" w:eastAsia="ＭＳ 明朝" w:hAnsi="ＭＳ 明朝" w:cs="ＭＳ Ｐゴシック"/>
          <w:kern w:val="0"/>
          <w:sz w:val="24"/>
          <w:szCs w:val="24"/>
        </w:rPr>
        <w:t>新潟県猟友会</w:t>
      </w:r>
      <w:r w:rsidRPr="00471050">
        <w:rPr>
          <w:rFonts w:ascii="ＭＳ 明朝" w:eastAsia="ＭＳ 明朝" w:hAnsi="ＭＳ 明朝" w:cs="ＭＳ Ｐゴシック" w:hint="eastAsia"/>
          <w:kern w:val="0"/>
          <w:sz w:val="24"/>
          <w:szCs w:val="24"/>
        </w:rPr>
        <w:t>五泉</w:t>
      </w:r>
      <w:r w:rsidRPr="00C75DA4">
        <w:rPr>
          <w:rFonts w:ascii="ＭＳ 明朝" w:eastAsia="ＭＳ 明朝" w:hAnsi="ＭＳ 明朝" w:cs="ＭＳ Ｐゴシック"/>
          <w:kern w:val="0"/>
          <w:sz w:val="24"/>
          <w:szCs w:val="24"/>
        </w:rPr>
        <w:t>支部に所属し、</w:t>
      </w:r>
      <w:r w:rsidRPr="00C75DA4">
        <w:rPr>
          <w:rFonts w:ascii="ＭＳ 明朝" w:eastAsia="ＭＳ 明朝" w:hAnsi="ＭＳ 明朝" w:cs="ＭＳ Ｐゴシック" w:hint="eastAsia"/>
          <w:kern w:val="0"/>
          <w:sz w:val="24"/>
          <w:szCs w:val="24"/>
        </w:rPr>
        <w:t>五泉市</w:t>
      </w:r>
      <w:r w:rsidRPr="00C75DA4">
        <w:rPr>
          <w:rFonts w:ascii="ＭＳ 明朝" w:eastAsia="ＭＳ 明朝" w:hAnsi="ＭＳ 明朝" w:cs="ＭＳ Ｐゴシック"/>
          <w:kern w:val="0"/>
          <w:sz w:val="24"/>
          <w:szCs w:val="24"/>
        </w:rPr>
        <w:t>が委託する有害鳥獣捕獲業務に率先し、継続的に従事することを誓約した者</w:t>
      </w:r>
    </w:p>
    <w:p w:rsidR="004F58AF" w:rsidRPr="00C75DA4" w:rsidRDefault="004F58AF" w:rsidP="004F58AF">
      <w:pPr>
        <w:widowControl/>
        <w:ind w:leftChars="-14" w:left="209" w:hanging="240"/>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 xml:space="preserve"> </w:t>
      </w:r>
    </w:p>
    <w:p w:rsidR="004F58AF" w:rsidRPr="00C75DA4" w:rsidRDefault="004F58AF" w:rsidP="004F58AF">
      <w:pPr>
        <w:widowControl/>
        <w:ind w:leftChars="100" w:left="220"/>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（補助対象経費及び補助金の額）</w:t>
      </w:r>
    </w:p>
    <w:p w:rsidR="004F58AF" w:rsidRPr="00C75DA4" w:rsidRDefault="004F58AF" w:rsidP="004F58AF">
      <w:pPr>
        <w:widowControl/>
        <w:ind w:leftChars="-14" w:left="209" w:hanging="240"/>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b/>
          <w:bCs/>
          <w:kern w:val="0"/>
          <w:sz w:val="24"/>
          <w:szCs w:val="24"/>
        </w:rPr>
        <w:t>第４条</w:t>
      </w:r>
      <w:r w:rsidRPr="00C75DA4">
        <w:rPr>
          <w:rFonts w:ascii="ＭＳ 明朝" w:eastAsia="ＭＳ 明朝" w:hAnsi="ＭＳ 明朝" w:cs="ＭＳ Ｐゴシック"/>
          <w:kern w:val="0"/>
          <w:sz w:val="24"/>
          <w:szCs w:val="24"/>
        </w:rPr>
        <w:t xml:space="preserve">　補助金の交付の対象となる経費及び補助金の額は、</w:t>
      </w:r>
      <w:hyperlink r:id="rId6" w:anchor="JUMP_SEQ_58" w:history="1">
        <w:r w:rsidRPr="00471050">
          <w:rPr>
            <w:rFonts w:ascii="ＭＳ 明朝" w:eastAsia="ＭＳ 明朝" w:hAnsi="ＭＳ 明朝" w:cs="ＭＳ Ｐゴシック"/>
            <w:kern w:val="0"/>
            <w:sz w:val="24"/>
            <w:szCs w:val="24"/>
          </w:rPr>
          <w:t>別表</w:t>
        </w:r>
      </w:hyperlink>
      <w:r w:rsidRPr="00C75DA4">
        <w:rPr>
          <w:rFonts w:ascii="ＭＳ 明朝" w:eastAsia="ＭＳ 明朝" w:hAnsi="ＭＳ 明朝" w:cs="ＭＳ Ｐゴシック"/>
          <w:kern w:val="0"/>
          <w:sz w:val="24"/>
          <w:szCs w:val="24"/>
        </w:rPr>
        <w:t>に掲げるとおりとする。</w:t>
      </w:r>
    </w:p>
    <w:p w:rsidR="004F58AF" w:rsidRPr="00C75DA4" w:rsidRDefault="004F58AF" w:rsidP="004F58AF">
      <w:pPr>
        <w:widowControl/>
        <w:ind w:leftChars="-14" w:left="209" w:hanging="240"/>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２　補助金の額は</w:t>
      </w:r>
      <w:hyperlink r:id="rId7" w:anchor="JUMP_SEQ_58" w:history="1">
        <w:r w:rsidRPr="00C75DA4">
          <w:rPr>
            <w:rFonts w:ascii="ＭＳ 明朝" w:eastAsia="ＭＳ 明朝" w:hAnsi="ＭＳ 明朝" w:cs="ＭＳ Ｐゴシック"/>
            <w:kern w:val="0"/>
            <w:sz w:val="24"/>
            <w:szCs w:val="24"/>
          </w:rPr>
          <w:t>別表</w:t>
        </w:r>
      </w:hyperlink>
      <w:r w:rsidRPr="00C75DA4">
        <w:rPr>
          <w:rFonts w:ascii="ＭＳ 明朝" w:eastAsia="ＭＳ 明朝" w:hAnsi="ＭＳ 明朝" w:cs="ＭＳ Ｐゴシック"/>
          <w:kern w:val="0"/>
          <w:sz w:val="24"/>
          <w:szCs w:val="24"/>
        </w:rPr>
        <w:t>の右欄に掲げる補助金額の合計額とし、補助金額に1,000円未満の端数があるときは当該端数を切り捨てた額とする。</w:t>
      </w:r>
    </w:p>
    <w:p w:rsidR="004F58AF" w:rsidRPr="00C75DA4" w:rsidRDefault="004F58AF" w:rsidP="004F58AF">
      <w:pPr>
        <w:widowControl/>
        <w:ind w:leftChars="-14" w:left="209" w:hanging="240"/>
        <w:jc w:val="left"/>
        <w:rPr>
          <w:rFonts w:ascii="ＭＳ 明朝" w:eastAsia="ＭＳ 明朝" w:hAnsi="ＭＳ 明朝" w:cs="ＭＳ Ｐゴシック"/>
          <w:kern w:val="0"/>
          <w:sz w:val="24"/>
          <w:szCs w:val="24"/>
        </w:rPr>
      </w:pPr>
    </w:p>
    <w:p w:rsidR="004F58AF" w:rsidRPr="00C75DA4" w:rsidRDefault="004F58AF" w:rsidP="004F58AF">
      <w:pPr>
        <w:widowControl/>
        <w:ind w:leftChars="100" w:left="220"/>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（補助金の申請等）</w:t>
      </w:r>
    </w:p>
    <w:p w:rsidR="004F58AF" w:rsidRPr="00C75DA4" w:rsidRDefault="004F58AF" w:rsidP="004F58AF">
      <w:pPr>
        <w:widowControl/>
        <w:ind w:leftChars="-14" w:left="209" w:hanging="240"/>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b/>
          <w:bCs/>
          <w:kern w:val="0"/>
          <w:sz w:val="24"/>
          <w:szCs w:val="24"/>
        </w:rPr>
        <w:t>第５条</w:t>
      </w:r>
      <w:r w:rsidRPr="00C75DA4">
        <w:rPr>
          <w:rFonts w:ascii="ＭＳ 明朝" w:eastAsia="ＭＳ 明朝" w:hAnsi="ＭＳ 明朝" w:cs="ＭＳ Ｐゴシック"/>
          <w:kern w:val="0"/>
          <w:sz w:val="24"/>
          <w:szCs w:val="24"/>
        </w:rPr>
        <w:t xml:space="preserve">　補助金の交付を受けようとする者（以下「申請者」という。）は、</w:t>
      </w:r>
      <w:r w:rsidRPr="00C75DA4">
        <w:rPr>
          <w:rFonts w:ascii="ＭＳ 明朝" w:eastAsia="ＭＳ 明朝" w:hAnsi="ＭＳ 明朝" w:cs="ＭＳ Ｐゴシック" w:hint="eastAsia"/>
          <w:kern w:val="0"/>
          <w:sz w:val="24"/>
          <w:szCs w:val="24"/>
        </w:rPr>
        <w:t>五泉市</w:t>
      </w:r>
      <w:r w:rsidR="005647D1" w:rsidRPr="00C75DA4">
        <w:rPr>
          <w:rFonts w:ascii="ＭＳ 明朝" w:eastAsia="ＭＳ 明朝" w:hAnsi="ＭＳ 明朝" w:hint="eastAsia"/>
          <w:sz w:val="24"/>
          <w:szCs w:val="24"/>
        </w:rPr>
        <w:t>有害鳥獣捕獲</w:t>
      </w:r>
      <w:r w:rsidRPr="00C75DA4">
        <w:rPr>
          <w:rFonts w:ascii="ＭＳ 明朝" w:eastAsia="ＭＳ 明朝" w:hAnsi="ＭＳ 明朝" w:hint="eastAsia"/>
          <w:sz w:val="24"/>
          <w:szCs w:val="24"/>
        </w:rPr>
        <w:t>担い手緊急確保</w:t>
      </w:r>
      <w:r w:rsidR="005647D1" w:rsidRPr="00C75DA4">
        <w:rPr>
          <w:rFonts w:ascii="ＭＳ 明朝" w:eastAsia="ＭＳ 明朝" w:hAnsi="ＭＳ 明朝" w:hint="eastAsia"/>
          <w:sz w:val="24"/>
          <w:szCs w:val="24"/>
        </w:rPr>
        <w:t>事業</w:t>
      </w:r>
      <w:r w:rsidRPr="00C75DA4">
        <w:rPr>
          <w:rFonts w:ascii="ＭＳ 明朝" w:eastAsia="ＭＳ 明朝" w:hAnsi="ＭＳ 明朝" w:hint="eastAsia"/>
          <w:sz w:val="24"/>
          <w:szCs w:val="24"/>
        </w:rPr>
        <w:t>補助</w:t>
      </w:r>
      <w:r w:rsidRPr="00C75DA4">
        <w:rPr>
          <w:rFonts w:ascii="ＭＳ 明朝" w:eastAsia="ＭＳ 明朝" w:hAnsi="ＭＳ 明朝" w:cs="ＭＳ Ｐゴシック"/>
          <w:kern w:val="0"/>
          <w:sz w:val="24"/>
          <w:szCs w:val="24"/>
        </w:rPr>
        <w:t>金交付申請書（</w:t>
      </w:r>
      <w:hyperlink r:id="rId8" w:anchor="JUMP_SEQ_61" w:history="1">
        <w:r w:rsidRPr="00C75DA4">
          <w:rPr>
            <w:rFonts w:ascii="ＭＳ 明朝" w:eastAsia="ＭＳ 明朝" w:hAnsi="ＭＳ 明朝" w:cs="ＭＳ Ｐゴシック"/>
            <w:kern w:val="0"/>
            <w:sz w:val="24"/>
            <w:szCs w:val="24"/>
          </w:rPr>
          <w:t>別記様式第１号</w:t>
        </w:r>
      </w:hyperlink>
      <w:r w:rsidRPr="00C75DA4">
        <w:rPr>
          <w:rFonts w:ascii="ＭＳ 明朝" w:eastAsia="ＭＳ 明朝" w:hAnsi="ＭＳ 明朝" w:cs="ＭＳ Ｐゴシック"/>
          <w:kern w:val="0"/>
          <w:sz w:val="24"/>
          <w:szCs w:val="24"/>
        </w:rPr>
        <w:t>）及び誓約書（</w:t>
      </w:r>
      <w:hyperlink r:id="rId9" w:anchor="JUMP_SEQ_64" w:history="1">
        <w:r w:rsidRPr="00C75DA4">
          <w:rPr>
            <w:rFonts w:ascii="ＭＳ 明朝" w:eastAsia="ＭＳ 明朝" w:hAnsi="ＭＳ 明朝" w:cs="ＭＳ Ｐゴシック"/>
            <w:kern w:val="0"/>
            <w:sz w:val="24"/>
            <w:szCs w:val="24"/>
          </w:rPr>
          <w:t>別記様式第２号</w:t>
        </w:r>
      </w:hyperlink>
      <w:r w:rsidRPr="00C75DA4">
        <w:rPr>
          <w:rFonts w:ascii="ＭＳ 明朝" w:eastAsia="ＭＳ 明朝" w:hAnsi="ＭＳ 明朝" w:cs="ＭＳ Ｐゴシック"/>
          <w:kern w:val="0"/>
          <w:sz w:val="24"/>
          <w:szCs w:val="24"/>
        </w:rPr>
        <w:t>）を市長に提出しなければならない。</w:t>
      </w:r>
    </w:p>
    <w:p w:rsidR="004F58AF" w:rsidRPr="00C75DA4" w:rsidRDefault="004F58AF" w:rsidP="004F58AF">
      <w:pPr>
        <w:widowControl/>
        <w:ind w:leftChars="-14" w:left="209" w:hanging="240"/>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２　前項の規定による申請について、変更等が生じた場合は遅滞なく市長に届け出なければならない。</w:t>
      </w:r>
    </w:p>
    <w:p w:rsidR="004F58AF" w:rsidRPr="00C75DA4" w:rsidRDefault="004F58AF" w:rsidP="004F58AF">
      <w:pPr>
        <w:widowControl/>
        <w:ind w:leftChars="-14" w:left="209" w:hanging="240"/>
        <w:jc w:val="left"/>
        <w:rPr>
          <w:rFonts w:ascii="ＭＳ 明朝" w:eastAsia="ＭＳ 明朝" w:hAnsi="ＭＳ 明朝" w:cs="ＭＳ Ｐゴシック"/>
          <w:kern w:val="0"/>
          <w:sz w:val="24"/>
          <w:szCs w:val="24"/>
        </w:rPr>
      </w:pPr>
    </w:p>
    <w:p w:rsidR="004F58AF" w:rsidRPr="00C75DA4" w:rsidRDefault="004F58AF" w:rsidP="004F58AF">
      <w:pPr>
        <w:widowControl/>
        <w:ind w:leftChars="100" w:left="220"/>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（補助金の交付決定）</w:t>
      </w:r>
    </w:p>
    <w:p w:rsidR="004F58AF" w:rsidRPr="00C75DA4" w:rsidRDefault="004F58AF" w:rsidP="004F58AF">
      <w:pPr>
        <w:widowControl/>
        <w:ind w:leftChars="-14" w:left="209" w:hanging="240"/>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b/>
          <w:bCs/>
          <w:kern w:val="0"/>
          <w:sz w:val="24"/>
          <w:szCs w:val="24"/>
        </w:rPr>
        <w:t>第６条</w:t>
      </w:r>
      <w:r w:rsidRPr="00C75DA4">
        <w:rPr>
          <w:rFonts w:ascii="ＭＳ 明朝" w:eastAsia="ＭＳ 明朝" w:hAnsi="ＭＳ 明朝" w:cs="ＭＳ Ｐゴシック"/>
          <w:kern w:val="0"/>
          <w:sz w:val="24"/>
          <w:szCs w:val="24"/>
        </w:rPr>
        <w:t xml:space="preserve">　市長は、前条の規定による申請があったときは、速やかに当該申請に係る書類の審査を行い、補助金交付の可否を</w:t>
      </w:r>
      <w:r w:rsidRPr="00C75DA4">
        <w:rPr>
          <w:rFonts w:ascii="ＭＳ 明朝" w:eastAsia="ＭＳ 明朝" w:hAnsi="ＭＳ 明朝" w:cs="ＭＳ Ｐゴシック" w:hint="eastAsia"/>
          <w:kern w:val="0"/>
          <w:sz w:val="24"/>
          <w:szCs w:val="24"/>
        </w:rPr>
        <w:t>五泉市</w:t>
      </w:r>
      <w:r w:rsidR="005647D1" w:rsidRPr="00C75DA4">
        <w:rPr>
          <w:rFonts w:ascii="ＭＳ 明朝" w:eastAsia="ＭＳ 明朝" w:hAnsi="ＭＳ 明朝" w:hint="eastAsia"/>
          <w:sz w:val="24"/>
          <w:szCs w:val="24"/>
        </w:rPr>
        <w:t>有害鳥獣捕獲</w:t>
      </w:r>
      <w:r w:rsidRPr="00C75DA4">
        <w:rPr>
          <w:rFonts w:ascii="ＭＳ 明朝" w:eastAsia="ＭＳ 明朝" w:hAnsi="ＭＳ 明朝" w:hint="eastAsia"/>
          <w:sz w:val="24"/>
          <w:szCs w:val="24"/>
        </w:rPr>
        <w:t>担い手緊急確保</w:t>
      </w:r>
      <w:r w:rsidR="005647D1" w:rsidRPr="00C75DA4">
        <w:rPr>
          <w:rFonts w:ascii="ＭＳ 明朝" w:eastAsia="ＭＳ 明朝" w:hAnsi="ＭＳ 明朝" w:hint="eastAsia"/>
          <w:sz w:val="24"/>
          <w:szCs w:val="24"/>
        </w:rPr>
        <w:t>事業</w:t>
      </w:r>
      <w:r w:rsidRPr="00C75DA4">
        <w:rPr>
          <w:rFonts w:ascii="ＭＳ 明朝" w:eastAsia="ＭＳ 明朝" w:hAnsi="ＭＳ 明朝" w:hint="eastAsia"/>
          <w:sz w:val="24"/>
          <w:szCs w:val="24"/>
        </w:rPr>
        <w:t>補助</w:t>
      </w:r>
      <w:r w:rsidRPr="00C75DA4">
        <w:rPr>
          <w:rFonts w:ascii="ＭＳ 明朝" w:eastAsia="ＭＳ 明朝" w:hAnsi="ＭＳ 明朝" w:cs="ＭＳ Ｐゴシック"/>
          <w:kern w:val="0"/>
          <w:sz w:val="24"/>
          <w:szCs w:val="24"/>
        </w:rPr>
        <w:t>金交付（却下）決定通知書（</w:t>
      </w:r>
      <w:hyperlink r:id="rId10" w:anchor="JUMP_SEQ_67" w:history="1">
        <w:r w:rsidRPr="00C75DA4">
          <w:rPr>
            <w:rFonts w:ascii="ＭＳ 明朝" w:eastAsia="ＭＳ 明朝" w:hAnsi="ＭＳ 明朝" w:cs="ＭＳ Ｐゴシック"/>
            <w:kern w:val="0"/>
            <w:sz w:val="24"/>
            <w:szCs w:val="24"/>
          </w:rPr>
          <w:t>別記様式第３号</w:t>
        </w:r>
      </w:hyperlink>
      <w:r w:rsidRPr="00C75DA4">
        <w:rPr>
          <w:rFonts w:ascii="ＭＳ 明朝" w:eastAsia="ＭＳ 明朝" w:hAnsi="ＭＳ 明朝" w:cs="ＭＳ Ｐゴシック"/>
          <w:kern w:val="0"/>
          <w:sz w:val="24"/>
          <w:szCs w:val="24"/>
        </w:rPr>
        <w:t>）により申請者に通知するものとする。</w:t>
      </w:r>
    </w:p>
    <w:p w:rsidR="004F58AF" w:rsidRDefault="004F58AF" w:rsidP="004F58AF">
      <w:pPr>
        <w:widowControl/>
        <w:ind w:leftChars="-14" w:left="209" w:hanging="240"/>
        <w:jc w:val="left"/>
        <w:rPr>
          <w:rFonts w:ascii="ＭＳ 明朝" w:eastAsia="ＭＳ 明朝" w:hAnsi="ＭＳ 明朝" w:cs="ＭＳ Ｐゴシック"/>
          <w:kern w:val="0"/>
          <w:sz w:val="24"/>
          <w:szCs w:val="24"/>
        </w:rPr>
      </w:pPr>
    </w:p>
    <w:p w:rsidR="00FE6BDD" w:rsidRDefault="00FE6BDD" w:rsidP="004F58AF">
      <w:pPr>
        <w:widowControl/>
        <w:ind w:leftChars="-14" w:left="209" w:hanging="240"/>
        <w:jc w:val="left"/>
        <w:rPr>
          <w:rFonts w:ascii="ＭＳ 明朝" w:eastAsia="ＭＳ 明朝" w:hAnsi="ＭＳ 明朝" w:cs="ＭＳ Ｐゴシック"/>
          <w:kern w:val="0"/>
          <w:sz w:val="24"/>
          <w:szCs w:val="24"/>
        </w:rPr>
      </w:pPr>
    </w:p>
    <w:p w:rsidR="00FE6BDD" w:rsidRPr="00C75DA4" w:rsidRDefault="00FE6BDD" w:rsidP="004F58AF">
      <w:pPr>
        <w:widowControl/>
        <w:ind w:leftChars="-14" w:left="209" w:hanging="240"/>
        <w:jc w:val="left"/>
        <w:rPr>
          <w:rFonts w:ascii="ＭＳ 明朝" w:eastAsia="ＭＳ 明朝" w:hAnsi="ＭＳ 明朝" w:cs="ＭＳ Ｐゴシック"/>
          <w:kern w:val="0"/>
          <w:sz w:val="24"/>
          <w:szCs w:val="24"/>
        </w:rPr>
      </w:pPr>
    </w:p>
    <w:p w:rsidR="004F58AF" w:rsidRPr="00C75DA4" w:rsidRDefault="004F58AF" w:rsidP="004F58AF">
      <w:pPr>
        <w:widowControl/>
        <w:ind w:leftChars="100" w:left="220"/>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（交付申請の取下げ）</w:t>
      </w:r>
    </w:p>
    <w:p w:rsidR="004F58AF" w:rsidRPr="00C75DA4" w:rsidRDefault="004F58AF" w:rsidP="004F58AF">
      <w:pPr>
        <w:widowControl/>
        <w:ind w:leftChars="-14" w:left="209" w:hanging="240"/>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b/>
          <w:bCs/>
          <w:kern w:val="0"/>
          <w:sz w:val="24"/>
          <w:szCs w:val="24"/>
        </w:rPr>
        <w:t>第７条</w:t>
      </w:r>
      <w:r w:rsidRPr="00C75DA4">
        <w:rPr>
          <w:rFonts w:ascii="ＭＳ 明朝" w:eastAsia="ＭＳ 明朝" w:hAnsi="ＭＳ 明朝" w:cs="ＭＳ Ｐゴシック"/>
          <w:kern w:val="0"/>
          <w:sz w:val="24"/>
          <w:szCs w:val="24"/>
        </w:rPr>
        <w:t xml:space="preserve">　前条の規定による通知を受けた者で申請を取下げようとするときは、</w:t>
      </w:r>
      <w:r w:rsidRPr="00C75DA4">
        <w:rPr>
          <w:rFonts w:ascii="ＭＳ 明朝" w:eastAsia="ＭＳ 明朝" w:hAnsi="ＭＳ 明朝" w:cs="ＭＳ Ｐゴシック" w:hint="eastAsia"/>
          <w:kern w:val="0"/>
          <w:sz w:val="24"/>
          <w:szCs w:val="24"/>
        </w:rPr>
        <w:t>五泉市</w:t>
      </w:r>
      <w:r w:rsidR="005647D1" w:rsidRPr="00C75DA4">
        <w:rPr>
          <w:rFonts w:ascii="ＭＳ 明朝" w:eastAsia="ＭＳ 明朝" w:hAnsi="ＭＳ 明朝" w:hint="eastAsia"/>
          <w:sz w:val="24"/>
          <w:szCs w:val="24"/>
        </w:rPr>
        <w:t>有害鳥獣捕獲</w:t>
      </w:r>
      <w:r w:rsidRPr="00C75DA4">
        <w:rPr>
          <w:rFonts w:ascii="ＭＳ 明朝" w:eastAsia="ＭＳ 明朝" w:hAnsi="ＭＳ 明朝" w:hint="eastAsia"/>
          <w:sz w:val="24"/>
          <w:szCs w:val="24"/>
        </w:rPr>
        <w:t>担い手緊急確保</w:t>
      </w:r>
      <w:r w:rsidR="005647D1" w:rsidRPr="00C75DA4">
        <w:rPr>
          <w:rFonts w:ascii="ＭＳ 明朝" w:eastAsia="ＭＳ 明朝" w:hAnsi="ＭＳ 明朝" w:hint="eastAsia"/>
          <w:sz w:val="24"/>
          <w:szCs w:val="24"/>
        </w:rPr>
        <w:t>事業</w:t>
      </w:r>
      <w:r w:rsidRPr="00C75DA4">
        <w:rPr>
          <w:rFonts w:ascii="ＭＳ 明朝" w:eastAsia="ＭＳ 明朝" w:hAnsi="ＭＳ 明朝" w:hint="eastAsia"/>
          <w:sz w:val="24"/>
          <w:szCs w:val="24"/>
        </w:rPr>
        <w:t>補助</w:t>
      </w:r>
      <w:r w:rsidRPr="00C75DA4">
        <w:rPr>
          <w:rFonts w:ascii="ＭＳ 明朝" w:eastAsia="ＭＳ 明朝" w:hAnsi="ＭＳ 明朝" w:cs="ＭＳ Ｐゴシック"/>
          <w:kern w:val="0"/>
          <w:sz w:val="24"/>
          <w:szCs w:val="24"/>
        </w:rPr>
        <w:t>金交付申請取下げ書（</w:t>
      </w:r>
      <w:hyperlink r:id="rId11" w:anchor="JUMP_SEQ_70" w:history="1">
        <w:r w:rsidRPr="00C75DA4">
          <w:rPr>
            <w:rFonts w:ascii="ＭＳ 明朝" w:eastAsia="ＭＳ 明朝" w:hAnsi="ＭＳ 明朝" w:cs="ＭＳ Ｐゴシック"/>
            <w:kern w:val="0"/>
            <w:sz w:val="24"/>
            <w:szCs w:val="24"/>
          </w:rPr>
          <w:t>別記様式第４号</w:t>
        </w:r>
      </w:hyperlink>
      <w:r w:rsidRPr="00C75DA4">
        <w:rPr>
          <w:rFonts w:ascii="ＭＳ 明朝" w:eastAsia="ＭＳ 明朝" w:hAnsi="ＭＳ 明朝" w:cs="ＭＳ Ｐゴシック"/>
          <w:kern w:val="0"/>
          <w:sz w:val="24"/>
          <w:szCs w:val="24"/>
        </w:rPr>
        <w:t>）を市長に提出しなければならない。</w:t>
      </w:r>
    </w:p>
    <w:p w:rsidR="004F58AF" w:rsidRPr="00C75DA4" w:rsidRDefault="004F58AF" w:rsidP="004F58AF">
      <w:pPr>
        <w:widowControl/>
        <w:ind w:leftChars="-14" w:left="209" w:hanging="240"/>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２　前項の規定による取下げの申請があった場合は、当該申請に係る補助金の交付決定はなかったものとみなす。</w:t>
      </w:r>
    </w:p>
    <w:p w:rsidR="004F58AF" w:rsidRPr="00C75DA4" w:rsidRDefault="004F58AF" w:rsidP="004F58AF">
      <w:pPr>
        <w:widowControl/>
        <w:ind w:leftChars="-14" w:left="209" w:hanging="240"/>
        <w:jc w:val="left"/>
        <w:rPr>
          <w:rFonts w:ascii="ＭＳ 明朝" w:eastAsia="ＭＳ 明朝" w:hAnsi="ＭＳ 明朝" w:cs="ＭＳ Ｐゴシック"/>
          <w:kern w:val="0"/>
          <w:sz w:val="24"/>
          <w:szCs w:val="24"/>
        </w:rPr>
      </w:pPr>
    </w:p>
    <w:p w:rsidR="004F58AF" w:rsidRPr="00C75DA4" w:rsidRDefault="004F58AF" w:rsidP="004F58AF">
      <w:pPr>
        <w:widowControl/>
        <w:ind w:leftChars="100" w:left="220"/>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（実績報告）</w:t>
      </w:r>
    </w:p>
    <w:p w:rsidR="004F58AF" w:rsidRPr="00C75DA4" w:rsidRDefault="004F58AF" w:rsidP="004F58AF">
      <w:pPr>
        <w:widowControl/>
        <w:ind w:leftChars="-14" w:left="209" w:hanging="240"/>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b/>
          <w:bCs/>
          <w:kern w:val="0"/>
          <w:sz w:val="24"/>
          <w:szCs w:val="24"/>
        </w:rPr>
        <w:t>第８条</w:t>
      </w:r>
      <w:r w:rsidRPr="00C75DA4">
        <w:rPr>
          <w:rFonts w:ascii="ＭＳ 明朝" w:eastAsia="ＭＳ 明朝" w:hAnsi="ＭＳ 明朝" w:cs="ＭＳ Ｐゴシック"/>
          <w:kern w:val="0"/>
          <w:sz w:val="24"/>
          <w:szCs w:val="24"/>
        </w:rPr>
        <w:t xml:space="preserve">　第６条の規定による通知を受けた者で狩猟免許の取得等に至った者は、</w:t>
      </w:r>
      <w:r w:rsidRPr="00C75DA4">
        <w:rPr>
          <w:rFonts w:ascii="ＭＳ 明朝" w:eastAsia="ＭＳ 明朝" w:hAnsi="ＭＳ 明朝" w:cs="ＭＳ Ｐゴシック" w:hint="eastAsia"/>
          <w:kern w:val="0"/>
          <w:sz w:val="24"/>
          <w:szCs w:val="24"/>
        </w:rPr>
        <w:t>狩猟免許の取得等に至った日</w:t>
      </w:r>
      <w:r w:rsidRPr="00C75DA4">
        <w:rPr>
          <w:rFonts w:ascii="ＭＳ 明朝" w:eastAsia="ＭＳ 明朝" w:hAnsi="ＭＳ 明朝" w:hint="eastAsia"/>
          <w:sz w:val="24"/>
          <w:szCs w:val="24"/>
        </w:rPr>
        <w:t>から起算して３０日を経過した日又は補助金の交付の決定を受けた日の属する年度の翌年度の４月１０日のいずれか早い期日までに</w:t>
      </w:r>
      <w:r w:rsidRPr="00C75DA4">
        <w:rPr>
          <w:rFonts w:ascii="ＭＳ 明朝" w:eastAsia="ＭＳ 明朝" w:hAnsi="ＭＳ 明朝" w:cs="ＭＳ Ｐゴシック" w:hint="eastAsia"/>
          <w:kern w:val="0"/>
          <w:sz w:val="24"/>
          <w:szCs w:val="24"/>
        </w:rPr>
        <w:t>五泉市</w:t>
      </w:r>
      <w:r w:rsidR="005647D1" w:rsidRPr="00C75DA4">
        <w:rPr>
          <w:rFonts w:ascii="ＭＳ 明朝" w:eastAsia="ＭＳ 明朝" w:hAnsi="ＭＳ 明朝" w:hint="eastAsia"/>
          <w:sz w:val="24"/>
          <w:szCs w:val="24"/>
        </w:rPr>
        <w:t>有害鳥獣捕獲</w:t>
      </w:r>
      <w:r w:rsidRPr="00C75DA4">
        <w:rPr>
          <w:rFonts w:ascii="ＭＳ 明朝" w:eastAsia="ＭＳ 明朝" w:hAnsi="ＭＳ 明朝" w:hint="eastAsia"/>
          <w:sz w:val="24"/>
          <w:szCs w:val="24"/>
        </w:rPr>
        <w:t>担い手緊急確保</w:t>
      </w:r>
      <w:r w:rsidR="005647D1" w:rsidRPr="00C75DA4">
        <w:rPr>
          <w:rFonts w:ascii="ＭＳ 明朝" w:eastAsia="ＭＳ 明朝" w:hAnsi="ＭＳ 明朝" w:hint="eastAsia"/>
          <w:sz w:val="24"/>
          <w:szCs w:val="24"/>
        </w:rPr>
        <w:t>事業</w:t>
      </w:r>
      <w:r w:rsidRPr="00C75DA4">
        <w:rPr>
          <w:rFonts w:ascii="ＭＳ 明朝" w:eastAsia="ＭＳ 明朝" w:hAnsi="ＭＳ 明朝" w:hint="eastAsia"/>
          <w:sz w:val="24"/>
          <w:szCs w:val="24"/>
        </w:rPr>
        <w:t>補助</w:t>
      </w:r>
      <w:r w:rsidRPr="00C75DA4">
        <w:rPr>
          <w:rFonts w:ascii="ＭＳ 明朝" w:eastAsia="ＭＳ 明朝" w:hAnsi="ＭＳ 明朝" w:cs="ＭＳ Ｐゴシック"/>
          <w:kern w:val="0"/>
          <w:sz w:val="24"/>
          <w:szCs w:val="24"/>
        </w:rPr>
        <w:t>金実績報告書（</w:t>
      </w:r>
      <w:hyperlink r:id="rId12" w:anchor="JUMP_SEQ_73" w:history="1">
        <w:r w:rsidRPr="00C75DA4">
          <w:rPr>
            <w:rFonts w:ascii="ＭＳ 明朝" w:eastAsia="ＭＳ 明朝" w:hAnsi="ＭＳ 明朝" w:cs="ＭＳ Ｐゴシック"/>
            <w:kern w:val="0"/>
            <w:sz w:val="24"/>
            <w:szCs w:val="24"/>
          </w:rPr>
          <w:t>別記様式第５号</w:t>
        </w:r>
      </w:hyperlink>
      <w:r w:rsidRPr="00C75DA4">
        <w:rPr>
          <w:rFonts w:ascii="ＭＳ 明朝" w:eastAsia="ＭＳ 明朝" w:hAnsi="ＭＳ 明朝" w:cs="ＭＳ Ｐゴシック"/>
          <w:kern w:val="0"/>
          <w:sz w:val="24"/>
          <w:szCs w:val="24"/>
        </w:rPr>
        <w:t>）</w:t>
      </w:r>
      <w:r w:rsidRPr="00C75DA4">
        <w:rPr>
          <w:rFonts w:ascii="ＭＳ 明朝" w:eastAsia="ＭＳ 明朝" w:hAnsi="ＭＳ 明朝" w:cs="ＭＳ Ｐゴシック" w:hint="eastAsia"/>
          <w:kern w:val="0"/>
          <w:sz w:val="24"/>
          <w:szCs w:val="24"/>
        </w:rPr>
        <w:t>を</w:t>
      </w:r>
      <w:r w:rsidRPr="00C75DA4">
        <w:rPr>
          <w:rFonts w:ascii="ＭＳ 明朝" w:eastAsia="ＭＳ 明朝" w:hAnsi="ＭＳ 明朝" w:cs="ＭＳ Ｐゴシック"/>
          <w:kern w:val="0"/>
          <w:sz w:val="24"/>
          <w:szCs w:val="24"/>
        </w:rPr>
        <w:t>次の書類を添えて市長に</w:t>
      </w:r>
      <w:r w:rsidRPr="00C75DA4">
        <w:rPr>
          <w:rFonts w:ascii="ＭＳ 明朝" w:eastAsia="ＭＳ 明朝" w:hAnsi="ＭＳ 明朝" w:cs="ＭＳ Ｐゴシック" w:hint="eastAsia"/>
          <w:kern w:val="0"/>
          <w:sz w:val="24"/>
          <w:szCs w:val="24"/>
        </w:rPr>
        <w:t>提出</w:t>
      </w:r>
      <w:r w:rsidRPr="00C75DA4">
        <w:rPr>
          <w:rFonts w:ascii="ＭＳ 明朝" w:eastAsia="ＭＳ 明朝" w:hAnsi="ＭＳ 明朝" w:cs="ＭＳ Ｐゴシック"/>
          <w:kern w:val="0"/>
          <w:sz w:val="24"/>
          <w:szCs w:val="24"/>
        </w:rPr>
        <w:t>しなければならない。</w:t>
      </w:r>
    </w:p>
    <w:p w:rsidR="004F58AF" w:rsidRPr="00C75DA4" w:rsidRDefault="004F58AF" w:rsidP="004F58AF">
      <w:pPr>
        <w:widowControl/>
        <w:ind w:leftChars="-14" w:left="209" w:hanging="240"/>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 xml:space="preserve">(１)　</w:t>
      </w:r>
      <w:r w:rsidRPr="00C75DA4">
        <w:rPr>
          <w:rFonts w:ascii="ＭＳ 明朝" w:eastAsia="ＭＳ 明朝" w:hAnsi="ＭＳ 明朝" w:cs="ＭＳ Ｐゴシック" w:hint="eastAsia"/>
          <w:kern w:val="0"/>
          <w:sz w:val="24"/>
          <w:szCs w:val="24"/>
        </w:rPr>
        <w:t>狩猟免許及び銃所持許可証の</w:t>
      </w:r>
      <w:r w:rsidRPr="00C75DA4">
        <w:rPr>
          <w:rFonts w:ascii="ＭＳ 明朝" w:eastAsia="ＭＳ 明朝" w:hAnsi="ＭＳ 明朝" w:cs="ＭＳ Ｐゴシック"/>
          <w:kern w:val="0"/>
          <w:sz w:val="24"/>
          <w:szCs w:val="24"/>
        </w:rPr>
        <w:t>写し</w:t>
      </w:r>
    </w:p>
    <w:p w:rsidR="004F58AF" w:rsidRPr="00C75DA4" w:rsidRDefault="004F58AF" w:rsidP="004F58AF">
      <w:pPr>
        <w:widowControl/>
        <w:ind w:leftChars="-14" w:left="209" w:hanging="240"/>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(２)　狩猟免許等の取得に要した金額を証する書類（領収書等）の写し</w:t>
      </w:r>
    </w:p>
    <w:p w:rsidR="004F58AF" w:rsidRPr="00C75DA4" w:rsidRDefault="004F58AF" w:rsidP="004F58AF">
      <w:pPr>
        <w:widowControl/>
        <w:ind w:leftChars="-14" w:left="209" w:hanging="240"/>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w:t>
      </w:r>
      <w:r w:rsidRPr="00C75DA4">
        <w:rPr>
          <w:rFonts w:ascii="ＭＳ 明朝" w:eastAsia="ＭＳ 明朝" w:hAnsi="ＭＳ 明朝" w:cs="ＭＳ Ｐゴシック" w:hint="eastAsia"/>
          <w:kern w:val="0"/>
          <w:sz w:val="24"/>
          <w:szCs w:val="24"/>
        </w:rPr>
        <w:t>３</w:t>
      </w:r>
      <w:r w:rsidRPr="00C75DA4">
        <w:rPr>
          <w:rFonts w:ascii="ＭＳ 明朝" w:eastAsia="ＭＳ 明朝" w:hAnsi="ＭＳ 明朝" w:cs="ＭＳ Ｐゴシック"/>
          <w:kern w:val="0"/>
          <w:sz w:val="24"/>
          <w:szCs w:val="24"/>
        </w:rPr>
        <w:t xml:space="preserve">)　</w:t>
      </w:r>
      <w:r w:rsidRPr="00C75DA4">
        <w:rPr>
          <w:rFonts w:ascii="ＭＳ 明朝" w:eastAsia="ＭＳ 明朝" w:hAnsi="ＭＳ 明朝" w:cs="ＭＳ Ｐゴシック" w:hint="eastAsia"/>
          <w:kern w:val="0"/>
          <w:sz w:val="24"/>
          <w:szCs w:val="24"/>
        </w:rPr>
        <w:t>猟友会に入会したことを証する書類</w:t>
      </w:r>
      <w:r w:rsidRPr="00C75DA4">
        <w:rPr>
          <w:rFonts w:ascii="ＭＳ 明朝" w:eastAsia="ＭＳ 明朝" w:hAnsi="ＭＳ 明朝" w:cs="ＭＳ Ｐゴシック"/>
          <w:kern w:val="0"/>
          <w:sz w:val="24"/>
          <w:szCs w:val="24"/>
        </w:rPr>
        <w:t>の写し</w:t>
      </w:r>
    </w:p>
    <w:p w:rsidR="004F58AF" w:rsidRPr="00C75DA4" w:rsidRDefault="004F58AF" w:rsidP="004F58AF">
      <w:pPr>
        <w:widowControl/>
        <w:ind w:leftChars="-14" w:left="209" w:hanging="240"/>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w:t>
      </w:r>
      <w:r w:rsidRPr="00C75DA4">
        <w:rPr>
          <w:rFonts w:ascii="ＭＳ 明朝" w:eastAsia="ＭＳ 明朝" w:hAnsi="ＭＳ 明朝" w:cs="ＭＳ Ｐゴシック" w:hint="eastAsia"/>
          <w:kern w:val="0"/>
          <w:sz w:val="24"/>
          <w:szCs w:val="24"/>
        </w:rPr>
        <w:t>４</w:t>
      </w:r>
      <w:r w:rsidRPr="00C75DA4">
        <w:rPr>
          <w:rFonts w:ascii="ＭＳ 明朝" w:eastAsia="ＭＳ 明朝" w:hAnsi="ＭＳ 明朝" w:cs="ＭＳ Ｐゴシック"/>
          <w:kern w:val="0"/>
          <w:sz w:val="24"/>
          <w:szCs w:val="24"/>
        </w:rPr>
        <w:t xml:space="preserve">)　</w:t>
      </w:r>
      <w:r w:rsidRPr="00C75DA4">
        <w:rPr>
          <w:rFonts w:ascii="ＭＳ 明朝" w:eastAsia="ＭＳ 明朝" w:hAnsi="ＭＳ 明朝" w:cs="ＭＳ Ｐゴシック" w:hint="eastAsia"/>
          <w:kern w:val="0"/>
          <w:sz w:val="24"/>
          <w:szCs w:val="24"/>
        </w:rPr>
        <w:t>狩猟者登録証の写し</w:t>
      </w:r>
    </w:p>
    <w:p w:rsidR="004F58AF" w:rsidRPr="00C75DA4" w:rsidRDefault="004F58AF" w:rsidP="004F58AF">
      <w:pPr>
        <w:widowControl/>
        <w:ind w:leftChars="-14" w:left="209" w:hanging="240"/>
        <w:jc w:val="left"/>
        <w:rPr>
          <w:rFonts w:ascii="ＭＳ 明朝" w:eastAsia="ＭＳ 明朝" w:hAnsi="ＭＳ 明朝" w:cs="ＭＳ Ｐゴシック"/>
          <w:kern w:val="0"/>
          <w:sz w:val="24"/>
          <w:szCs w:val="24"/>
        </w:rPr>
      </w:pPr>
    </w:p>
    <w:p w:rsidR="004F58AF" w:rsidRPr="00C75DA4" w:rsidRDefault="004F58AF" w:rsidP="004F58AF">
      <w:pPr>
        <w:widowControl/>
        <w:ind w:leftChars="100" w:left="220"/>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（補助金額の確定）</w:t>
      </w:r>
    </w:p>
    <w:p w:rsidR="004F58AF" w:rsidRPr="00C75DA4" w:rsidRDefault="004F58AF" w:rsidP="004F58AF">
      <w:pPr>
        <w:widowControl/>
        <w:ind w:leftChars="-14" w:left="209" w:hanging="240"/>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b/>
          <w:bCs/>
          <w:kern w:val="0"/>
          <w:sz w:val="24"/>
          <w:szCs w:val="24"/>
        </w:rPr>
        <w:t>第９条</w:t>
      </w:r>
      <w:r w:rsidRPr="00C75DA4">
        <w:rPr>
          <w:rFonts w:ascii="ＭＳ 明朝" w:eastAsia="ＭＳ 明朝" w:hAnsi="ＭＳ 明朝" w:cs="ＭＳ Ｐゴシック"/>
          <w:kern w:val="0"/>
          <w:sz w:val="24"/>
          <w:szCs w:val="24"/>
        </w:rPr>
        <w:t xml:space="preserve">　市長は、前条の規定による報告があったときは、当該申請に係る書類の審査を行い、補助金交付金額を確定し、その旨を</w:t>
      </w:r>
      <w:r w:rsidRPr="00C75DA4">
        <w:rPr>
          <w:rFonts w:ascii="ＭＳ 明朝" w:eastAsia="ＭＳ 明朝" w:hAnsi="ＭＳ 明朝" w:cs="ＭＳ Ｐゴシック" w:hint="eastAsia"/>
          <w:kern w:val="0"/>
          <w:sz w:val="24"/>
          <w:szCs w:val="24"/>
        </w:rPr>
        <w:t>五泉市</w:t>
      </w:r>
      <w:r w:rsidR="005647D1" w:rsidRPr="00C75DA4">
        <w:rPr>
          <w:rFonts w:ascii="ＭＳ 明朝" w:eastAsia="ＭＳ 明朝" w:hAnsi="ＭＳ 明朝" w:hint="eastAsia"/>
          <w:sz w:val="24"/>
          <w:szCs w:val="24"/>
        </w:rPr>
        <w:t>有害鳥獣捕獲</w:t>
      </w:r>
      <w:r w:rsidRPr="00C75DA4">
        <w:rPr>
          <w:rFonts w:ascii="ＭＳ 明朝" w:eastAsia="ＭＳ 明朝" w:hAnsi="ＭＳ 明朝" w:hint="eastAsia"/>
          <w:sz w:val="24"/>
          <w:szCs w:val="24"/>
        </w:rPr>
        <w:t>担い手緊急確保</w:t>
      </w:r>
      <w:r w:rsidR="005647D1" w:rsidRPr="00C75DA4">
        <w:rPr>
          <w:rFonts w:ascii="ＭＳ 明朝" w:eastAsia="ＭＳ 明朝" w:hAnsi="ＭＳ 明朝" w:hint="eastAsia"/>
          <w:sz w:val="24"/>
          <w:szCs w:val="24"/>
        </w:rPr>
        <w:t>事業</w:t>
      </w:r>
      <w:r w:rsidRPr="00C75DA4">
        <w:rPr>
          <w:rFonts w:ascii="ＭＳ 明朝" w:eastAsia="ＭＳ 明朝" w:hAnsi="ＭＳ 明朝" w:hint="eastAsia"/>
          <w:sz w:val="24"/>
          <w:szCs w:val="24"/>
        </w:rPr>
        <w:t>補助</w:t>
      </w:r>
      <w:r w:rsidRPr="00C75DA4">
        <w:rPr>
          <w:rFonts w:ascii="ＭＳ 明朝" w:eastAsia="ＭＳ 明朝" w:hAnsi="ＭＳ 明朝" w:cs="ＭＳ Ｐゴシック"/>
          <w:kern w:val="0"/>
          <w:sz w:val="24"/>
          <w:szCs w:val="24"/>
        </w:rPr>
        <w:t>金交付額確定通知書（</w:t>
      </w:r>
      <w:hyperlink r:id="rId13" w:anchor="JUMP_SEQ_76" w:history="1">
        <w:r w:rsidRPr="00C75DA4">
          <w:rPr>
            <w:rFonts w:ascii="ＭＳ 明朝" w:eastAsia="ＭＳ 明朝" w:hAnsi="ＭＳ 明朝" w:cs="ＭＳ Ｐゴシック"/>
            <w:kern w:val="0"/>
            <w:sz w:val="24"/>
            <w:szCs w:val="24"/>
          </w:rPr>
          <w:t>別記様式第６号</w:t>
        </w:r>
      </w:hyperlink>
      <w:r w:rsidRPr="00C75DA4">
        <w:rPr>
          <w:rFonts w:ascii="ＭＳ 明朝" w:eastAsia="ＭＳ 明朝" w:hAnsi="ＭＳ 明朝" w:cs="ＭＳ Ｐゴシック"/>
          <w:kern w:val="0"/>
          <w:sz w:val="24"/>
          <w:szCs w:val="24"/>
        </w:rPr>
        <w:t>）により報告者に通知するものとする。</w:t>
      </w:r>
    </w:p>
    <w:p w:rsidR="004F58AF" w:rsidRPr="00C75DA4" w:rsidRDefault="004F58AF" w:rsidP="004F58AF">
      <w:pPr>
        <w:widowControl/>
        <w:ind w:leftChars="-14" w:left="209" w:hanging="240"/>
        <w:jc w:val="left"/>
        <w:rPr>
          <w:rFonts w:ascii="ＭＳ 明朝" w:eastAsia="ＭＳ 明朝" w:hAnsi="ＭＳ 明朝" w:cs="ＭＳ Ｐゴシック"/>
          <w:kern w:val="0"/>
          <w:sz w:val="24"/>
          <w:szCs w:val="24"/>
        </w:rPr>
      </w:pPr>
    </w:p>
    <w:p w:rsidR="004F58AF" w:rsidRPr="00C75DA4" w:rsidRDefault="004F58AF" w:rsidP="004F58AF">
      <w:pPr>
        <w:widowControl/>
        <w:ind w:leftChars="100" w:left="220"/>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（補助金の支払い）</w:t>
      </w:r>
    </w:p>
    <w:p w:rsidR="004F58AF" w:rsidRPr="00C75DA4" w:rsidRDefault="004F58AF" w:rsidP="004F58AF">
      <w:pPr>
        <w:widowControl/>
        <w:ind w:leftChars="-14" w:left="209" w:hanging="240"/>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b/>
          <w:bCs/>
          <w:kern w:val="0"/>
          <w:sz w:val="24"/>
          <w:szCs w:val="24"/>
        </w:rPr>
        <w:t>第10条</w:t>
      </w:r>
      <w:r w:rsidRPr="00C75DA4">
        <w:rPr>
          <w:rFonts w:ascii="ＭＳ 明朝" w:eastAsia="ＭＳ 明朝" w:hAnsi="ＭＳ 明朝" w:cs="ＭＳ Ｐゴシック"/>
          <w:kern w:val="0"/>
          <w:sz w:val="24"/>
          <w:szCs w:val="24"/>
        </w:rPr>
        <w:t xml:space="preserve">　補助金は、前条に規定する金額の確定後に</w:t>
      </w:r>
      <w:r w:rsidR="005647D1" w:rsidRPr="00C75DA4">
        <w:rPr>
          <w:rFonts w:ascii="ＭＳ 明朝" w:eastAsia="ＭＳ 明朝" w:hAnsi="ＭＳ 明朝" w:cs="ＭＳ Ｐゴシック" w:hint="eastAsia"/>
          <w:kern w:val="0"/>
          <w:sz w:val="24"/>
          <w:szCs w:val="24"/>
        </w:rPr>
        <w:t>五泉市有害鳥獣捕獲</w:t>
      </w:r>
      <w:r w:rsidRPr="00C75DA4">
        <w:rPr>
          <w:rFonts w:ascii="ＭＳ 明朝" w:eastAsia="ＭＳ 明朝" w:hAnsi="ＭＳ 明朝" w:cs="ＭＳ Ｐゴシック" w:hint="eastAsia"/>
          <w:kern w:val="0"/>
          <w:sz w:val="24"/>
          <w:szCs w:val="24"/>
        </w:rPr>
        <w:t>担い手緊急確保</w:t>
      </w:r>
      <w:r w:rsidR="005647D1" w:rsidRPr="00C75DA4">
        <w:rPr>
          <w:rFonts w:ascii="ＭＳ 明朝" w:eastAsia="ＭＳ 明朝" w:hAnsi="ＭＳ 明朝" w:cs="ＭＳ Ｐゴシック" w:hint="eastAsia"/>
          <w:kern w:val="0"/>
          <w:sz w:val="24"/>
          <w:szCs w:val="24"/>
        </w:rPr>
        <w:t>事業</w:t>
      </w:r>
      <w:r w:rsidRPr="00C75DA4">
        <w:rPr>
          <w:rFonts w:ascii="ＭＳ 明朝" w:eastAsia="ＭＳ 明朝" w:hAnsi="ＭＳ 明朝" w:cs="ＭＳ Ｐゴシック" w:hint="eastAsia"/>
          <w:kern w:val="0"/>
          <w:sz w:val="24"/>
          <w:szCs w:val="24"/>
        </w:rPr>
        <w:t>補助金請求書（別記様式７号）により</w:t>
      </w:r>
      <w:r w:rsidRPr="00C75DA4">
        <w:rPr>
          <w:rFonts w:ascii="ＭＳ 明朝" w:eastAsia="ＭＳ 明朝" w:hAnsi="ＭＳ 明朝" w:cs="ＭＳ Ｐゴシック"/>
          <w:kern w:val="0"/>
          <w:sz w:val="24"/>
          <w:szCs w:val="24"/>
        </w:rPr>
        <w:t>支払うものとする。</w:t>
      </w:r>
    </w:p>
    <w:p w:rsidR="004F58AF" w:rsidRPr="00C75DA4" w:rsidRDefault="004F58AF" w:rsidP="004F58AF">
      <w:pPr>
        <w:widowControl/>
        <w:ind w:leftChars="-14" w:left="209" w:hanging="240"/>
        <w:jc w:val="left"/>
        <w:rPr>
          <w:rFonts w:ascii="ＭＳ 明朝" w:eastAsia="ＭＳ 明朝" w:hAnsi="ＭＳ 明朝" w:cs="ＭＳ Ｐゴシック"/>
          <w:kern w:val="0"/>
          <w:sz w:val="24"/>
          <w:szCs w:val="24"/>
        </w:rPr>
      </w:pPr>
    </w:p>
    <w:p w:rsidR="004F58AF" w:rsidRPr="00C75DA4" w:rsidRDefault="004F58AF" w:rsidP="004F58AF">
      <w:pPr>
        <w:widowControl/>
        <w:ind w:leftChars="100" w:left="220"/>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（補助金の取消し等）</w:t>
      </w:r>
    </w:p>
    <w:p w:rsidR="004F58AF" w:rsidRPr="00C75DA4" w:rsidRDefault="004F58AF" w:rsidP="004F58AF">
      <w:pPr>
        <w:widowControl/>
        <w:ind w:leftChars="-14" w:left="209" w:hanging="240"/>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b/>
          <w:bCs/>
          <w:kern w:val="0"/>
          <w:sz w:val="24"/>
          <w:szCs w:val="24"/>
        </w:rPr>
        <w:t>第11条</w:t>
      </w:r>
      <w:r w:rsidRPr="00C75DA4">
        <w:rPr>
          <w:rFonts w:ascii="ＭＳ 明朝" w:eastAsia="ＭＳ 明朝" w:hAnsi="ＭＳ 明朝" w:cs="ＭＳ Ｐゴシック"/>
          <w:kern w:val="0"/>
          <w:sz w:val="24"/>
          <w:szCs w:val="24"/>
        </w:rPr>
        <w:t xml:space="preserve">　市長は、交付決定を受けた者が次の各号のいずれかの場合に該当するときは、交付の決定を取消し又は、既に交付した補助金の全部若しくは一部を取り消すことができる。</w:t>
      </w:r>
    </w:p>
    <w:p w:rsidR="004F58AF" w:rsidRPr="00C75DA4" w:rsidRDefault="004F58AF" w:rsidP="004F58AF">
      <w:pPr>
        <w:widowControl/>
        <w:ind w:leftChars="-14" w:left="449" w:hangingChars="200" w:hanging="480"/>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(１)　第６条の規定による交付決定通知を受けた者で第８条の規定による実績報告がない場合</w:t>
      </w:r>
    </w:p>
    <w:p w:rsidR="004F58AF" w:rsidRPr="00C75DA4" w:rsidRDefault="004F58AF" w:rsidP="004F58AF">
      <w:pPr>
        <w:widowControl/>
        <w:ind w:leftChars="-14" w:left="209" w:hanging="240"/>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(２)　虚偽の申請その他不正な手段により交付決定を受けた場合</w:t>
      </w:r>
    </w:p>
    <w:p w:rsidR="004F58AF" w:rsidRPr="00C75DA4" w:rsidRDefault="004F58AF" w:rsidP="004F58AF">
      <w:pPr>
        <w:widowControl/>
        <w:ind w:leftChars="-14" w:left="209" w:hanging="240"/>
        <w:jc w:val="left"/>
        <w:rPr>
          <w:rFonts w:ascii="ＭＳ 明朝" w:eastAsia="ＭＳ 明朝" w:hAnsi="ＭＳ 明朝" w:cs="ＭＳ Ｐゴシック"/>
          <w:kern w:val="0"/>
          <w:sz w:val="24"/>
          <w:szCs w:val="24"/>
        </w:rPr>
      </w:pPr>
    </w:p>
    <w:p w:rsidR="004F58AF" w:rsidRPr="00C75DA4" w:rsidRDefault="004F58AF" w:rsidP="004F58AF">
      <w:pPr>
        <w:widowControl/>
        <w:ind w:leftChars="100" w:left="220"/>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（その他）</w:t>
      </w:r>
    </w:p>
    <w:p w:rsidR="004F58AF" w:rsidRPr="00C75DA4" w:rsidRDefault="004F58AF" w:rsidP="004F58AF">
      <w:pPr>
        <w:widowControl/>
        <w:ind w:leftChars="-14" w:left="209" w:hanging="240"/>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b/>
          <w:bCs/>
          <w:kern w:val="0"/>
          <w:sz w:val="24"/>
          <w:szCs w:val="24"/>
        </w:rPr>
        <w:t>第12条</w:t>
      </w:r>
      <w:r w:rsidRPr="00C75DA4">
        <w:rPr>
          <w:rFonts w:ascii="ＭＳ 明朝" w:eastAsia="ＭＳ 明朝" w:hAnsi="ＭＳ 明朝" w:cs="ＭＳ Ｐゴシック"/>
          <w:kern w:val="0"/>
          <w:sz w:val="24"/>
          <w:szCs w:val="24"/>
        </w:rPr>
        <w:t xml:space="preserve">　この要綱に定めるもののほか必要な事項は、市長が別に定める。</w:t>
      </w:r>
    </w:p>
    <w:p w:rsidR="004F58AF" w:rsidRPr="00C75DA4" w:rsidRDefault="004F58AF" w:rsidP="004F58AF">
      <w:pPr>
        <w:widowControl/>
        <w:ind w:leftChars="-14" w:left="209" w:hanging="240"/>
        <w:jc w:val="left"/>
        <w:rPr>
          <w:rFonts w:ascii="ＭＳ 明朝" w:eastAsia="ＭＳ 明朝" w:hAnsi="ＭＳ 明朝" w:cs="ＭＳ Ｐゴシック"/>
          <w:kern w:val="0"/>
          <w:sz w:val="24"/>
          <w:szCs w:val="24"/>
        </w:rPr>
      </w:pPr>
    </w:p>
    <w:p w:rsidR="004F58AF" w:rsidRPr="00C75DA4" w:rsidRDefault="004F58AF" w:rsidP="004F58AF">
      <w:pPr>
        <w:widowControl/>
        <w:ind w:leftChars="100" w:left="220"/>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b/>
          <w:bCs/>
          <w:kern w:val="0"/>
          <w:sz w:val="24"/>
          <w:szCs w:val="24"/>
        </w:rPr>
        <w:t>附　則</w:t>
      </w:r>
    </w:p>
    <w:p w:rsidR="004F58AF" w:rsidRPr="00C75DA4" w:rsidRDefault="004F58AF" w:rsidP="004F58AF">
      <w:pPr>
        <w:widowControl/>
        <w:ind w:leftChars="100" w:left="220"/>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（施行期日）</w:t>
      </w:r>
    </w:p>
    <w:p w:rsidR="00FE6BDD" w:rsidRDefault="00FE6BDD" w:rsidP="00FE6BDD">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１　</w:t>
      </w:r>
      <w:r w:rsidR="004F58AF" w:rsidRPr="00C75DA4">
        <w:rPr>
          <w:rFonts w:ascii="ＭＳ 明朝" w:eastAsia="ＭＳ 明朝" w:hAnsi="ＭＳ 明朝" w:cs="ＭＳ Ｐゴシック"/>
          <w:kern w:val="0"/>
          <w:sz w:val="24"/>
          <w:szCs w:val="24"/>
        </w:rPr>
        <w:t>この要綱は、</w:t>
      </w:r>
      <w:r w:rsidR="004F58AF" w:rsidRPr="00471050">
        <w:rPr>
          <w:rFonts w:ascii="ＭＳ 明朝" w:eastAsia="ＭＳ 明朝" w:hAnsi="ＭＳ 明朝" w:cs="ＭＳ Ｐゴシック"/>
          <w:kern w:val="0"/>
          <w:sz w:val="24"/>
          <w:szCs w:val="24"/>
        </w:rPr>
        <w:t>平成</w:t>
      </w:r>
      <w:r w:rsidRPr="00471050">
        <w:rPr>
          <w:rFonts w:ascii="ＭＳ 明朝" w:eastAsia="ＭＳ 明朝" w:hAnsi="ＭＳ 明朝" w:cs="ＭＳ Ｐゴシック" w:hint="eastAsia"/>
          <w:kern w:val="0"/>
          <w:sz w:val="24"/>
          <w:szCs w:val="24"/>
        </w:rPr>
        <w:t>２８</w:t>
      </w:r>
      <w:r w:rsidR="004F58AF" w:rsidRPr="00471050">
        <w:rPr>
          <w:rFonts w:ascii="ＭＳ 明朝" w:eastAsia="ＭＳ 明朝" w:hAnsi="ＭＳ 明朝" w:cs="ＭＳ Ｐゴシック"/>
          <w:kern w:val="0"/>
          <w:sz w:val="24"/>
          <w:szCs w:val="24"/>
        </w:rPr>
        <w:t>年</w:t>
      </w:r>
      <w:r w:rsidRPr="00471050">
        <w:rPr>
          <w:rFonts w:ascii="ＭＳ 明朝" w:eastAsia="ＭＳ 明朝" w:hAnsi="ＭＳ 明朝" w:cs="ＭＳ Ｐゴシック" w:hint="eastAsia"/>
          <w:kern w:val="0"/>
          <w:sz w:val="24"/>
          <w:szCs w:val="24"/>
        </w:rPr>
        <w:t>９</w:t>
      </w:r>
      <w:r w:rsidR="004F58AF" w:rsidRPr="00471050">
        <w:rPr>
          <w:rFonts w:ascii="ＭＳ 明朝" w:eastAsia="ＭＳ 明朝" w:hAnsi="ＭＳ 明朝" w:cs="ＭＳ Ｐゴシック"/>
          <w:kern w:val="0"/>
          <w:sz w:val="24"/>
          <w:szCs w:val="24"/>
        </w:rPr>
        <w:t>月</w:t>
      </w:r>
      <w:r w:rsidR="004F58AF" w:rsidRPr="00471050">
        <w:rPr>
          <w:rFonts w:ascii="ＭＳ 明朝" w:eastAsia="ＭＳ 明朝" w:hAnsi="ＭＳ 明朝" w:cs="ＭＳ Ｐゴシック" w:hint="eastAsia"/>
          <w:kern w:val="0"/>
          <w:sz w:val="24"/>
          <w:szCs w:val="24"/>
        </w:rPr>
        <w:t>1</w:t>
      </w:r>
      <w:r w:rsidR="004F58AF" w:rsidRPr="00471050">
        <w:rPr>
          <w:rFonts w:ascii="ＭＳ 明朝" w:eastAsia="ＭＳ 明朝" w:hAnsi="ＭＳ 明朝" w:cs="ＭＳ Ｐゴシック"/>
          <w:kern w:val="0"/>
          <w:sz w:val="24"/>
          <w:szCs w:val="24"/>
        </w:rPr>
        <w:t>日</w:t>
      </w:r>
      <w:r w:rsidR="004F58AF" w:rsidRPr="00C75DA4">
        <w:rPr>
          <w:rFonts w:ascii="ＭＳ 明朝" w:eastAsia="ＭＳ 明朝" w:hAnsi="ＭＳ 明朝" w:cs="ＭＳ Ｐゴシック"/>
          <w:kern w:val="0"/>
          <w:sz w:val="24"/>
          <w:szCs w:val="24"/>
        </w:rPr>
        <w:t>から施行</w:t>
      </w:r>
      <w:r w:rsidR="004F58AF" w:rsidRPr="00C75DA4">
        <w:rPr>
          <w:rFonts w:ascii="ＭＳ 明朝" w:eastAsia="ＭＳ 明朝" w:hAnsi="ＭＳ 明朝" w:cs="ＭＳ Ｐゴシック" w:hint="eastAsia"/>
          <w:kern w:val="0"/>
          <w:sz w:val="24"/>
          <w:szCs w:val="24"/>
        </w:rPr>
        <w:t>し、</w:t>
      </w:r>
      <w:r w:rsidR="004F58AF" w:rsidRPr="00471050">
        <w:rPr>
          <w:rFonts w:ascii="ＭＳ 明朝" w:eastAsia="ＭＳ 明朝" w:hAnsi="ＭＳ 明朝" w:cs="ＭＳ Ｐゴシック" w:hint="eastAsia"/>
          <w:kern w:val="0"/>
          <w:sz w:val="24"/>
          <w:szCs w:val="24"/>
        </w:rPr>
        <w:t>平成</w:t>
      </w:r>
      <w:r w:rsidRPr="00471050">
        <w:rPr>
          <w:rFonts w:ascii="ＭＳ 明朝" w:eastAsia="ＭＳ 明朝" w:hAnsi="ＭＳ 明朝" w:cs="ＭＳ Ｐゴシック" w:hint="eastAsia"/>
          <w:kern w:val="0"/>
          <w:sz w:val="24"/>
          <w:szCs w:val="24"/>
        </w:rPr>
        <w:t>２８</w:t>
      </w:r>
      <w:r w:rsidR="004F58AF" w:rsidRPr="00471050">
        <w:rPr>
          <w:rFonts w:ascii="ＭＳ 明朝" w:eastAsia="ＭＳ 明朝" w:hAnsi="ＭＳ 明朝" w:cs="ＭＳ Ｐゴシック" w:hint="eastAsia"/>
          <w:kern w:val="0"/>
          <w:sz w:val="24"/>
          <w:szCs w:val="24"/>
        </w:rPr>
        <w:t>年度分</w:t>
      </w:r>
      <w:r w:rsidR="004F58AF" w:rsidRPr="00C75DA4">
        <w:rPr>
          <w:rFonts w:ascii="ＭＳ 明朝" w:eastAsia="ＭＳ 明朝" w:hAnsi="ＭＳ 明朝" w:cs="ＭＳ Ｐゴシック" w:hint="eastAsia"/>
          <w:kern w:val="0"/>
          <w:sz w:val="24"/>
          <w:szCs w:val="24"/>
        </w:rPr>
        <w:t>の補助金から</w:t>
      </w:r>
    </w:p>
    <w:p w:rsidR="004F58AF" w:rsidRPr="00C75DA4" w:rsidRDefault="004F58AF" w:rsidP="00FE6BDD">
      <w:pPr>
        <w:widowControl/>
        <w:ind w:firstLineChars="100" w:firstLine="240"/>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hint="eastAsia"/>
          <w:kern w:val="0"/>
          <w:sz w:val="24"/>
          <w:szCs w:val="24"/>
        </w:rPr>
        <w:t>適用する</w:t>
      </w:r>
      <w:r w:rsidRPr="00C75DA4">
        <w:rPr>
          <w:rFonts w:ascii="ＭＳ 明朝" w:eastAsia="ＭＳ 明朝" w:hAnsi="ＭＳ 明朝" w:cs="ＭＳ Ｐゴシック"/>
          <w:kern w:val="0"/>
          <w:sz w:val="24"/>
          <w:szCs w:val="24"/>
        </w:rPr>
        <w:t>。</w:t>
      </w:r>
    </w:p>
    <w:p w:rsidR="00FE6BDD" w:rsidRPr="00C75DA4" w:rsidRDefault="00FE6BDD" w:rsidP="004F58AF">
      <w:pPr>
        <w:widowControl/>
        <w:ind w:leftChars="-14" w:left="209" w:hanging="240"/>
        <w:jc w:val="left"/>
        <w:rPr>
          <w:rFonts w:ascii="ＭＳ 明朝" w:eastAsia="ＭＳ 明朝" w:hAnsi="ＭＳ 明朝" w:cs="ＭＳ Ｐゴシック"/>
          <w:kern w:val="0"/>
          <w:sz w:val="24"/>
          <w:szCs w:val="24"/>
        </w:rPr>
      </w:pPr>
    </w:p>
    <w:p w:rsidR="004F58AF" w:rsidRDefault="004F58AF" w:rsidP="004F58AF">
      <w:pPr>
        <w:widowControl/>
        <w:ind w:leftChars="100" w:left="220"/>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w:t>
      </w:r>
      <w:r w:rsidR="00043FA4">
        <w:rPr>
          <w:rFonts w:ascii="ＭＳ 明朝" w:eastAsia="ＭＳ 明朝" w:hAnsi="ＭＳ 明朝" w:cs="ＭＳ Ｐゴシック" w:hint="eastAsia"/>
          <w:kern w:val="0"/>
          <w:sz w:val="24"/>
          <w:szCs w:val="24"/>
        </w:rPr>
        <w:t>この要綱の</w:t>
      </w:r>
      <w:r w:rsidRPr="00C75DA4">
        <w:rPr>
          <w:rFonts w:ascii="ＭＳ 明朝" w:eastAsia="ＭＳ 明朝" w:hAnsi="ＭＳ 明朝" w:cs="ＭＳ Ｐゴシック"/>
          <w:kern w:val="0"/>
          <w:sz w:val="24"/>
          <w:szCs w:val="24"/>
        </w:rPr>
        <w:t>失効）</w:t>
      </w:r>
    </w:p>
    <w:p w:rsidR="004F58AF" w:rsidRPr="00543382" w:rsidRDefault="00FE6BDD" w:rsidP="008A0CF4">
      <w:pPr>
        <w:widowControl/>
        <w:ind w:left="240" w:hangingChars="100" w:hanging="24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２</w:t>
      </w:r>
      <w:r w:rsidR="004F58AF" w:rsidRPr="00C75DA4">
        <w:rPr>
          <w:rFonts w:ascii="ＭＳ 明朝" w:eastAsia="ＭＳ 明朝" w:hAnsi="ＭＳ 明朝" w:cs="ＭＳ Ｐゴシック"/>
          <w:kern w:val="0"/>
          <w:sz w:val="24"/>
          <w:szCs w:val="24"/>
        </w:rPr>
        <w:t xml:space="preserve">　この要綱は、</w:t>
      </w:r>
      <w:r w:rsidR="006C478B" w:rsidRPr="00543382">
        <w:rPr>
          <w:rFonts w:ascii="ＭＳ 明朝" w:eastAsia="ＭＳ 明朝" w:hAnsi="ＭＳ 明朝" w:cs="ＭＳ Ｐゴシック" w:hint="eastAsia"/>
          <w:kern w:val="0"/>
          <w:sz w:val="24"/>
          <w:szCs w:val="24"/>
        </w:rPr>
        <w:t>令和</w:t>
      </w:r>
      <w:r w:rsidR="006606D9">
        <w:rPr>
          <w:rFonts w:ascii="ＭＳ 明朝" w:eastAsia="ＭＳ 明朝" w:hAnsi="ＭＳ 明朝" w:cs="ＭＳ Ｐゴシック" w:hint="eastAsia"/>
          <w:kern w:val="0"/>
          <w:sz w:val="24"/>
          <w:szCs w:val="24"/>
        </w:rPr>
        <w:t>７</w:t>
      </w:r>
      <w:r w:rsidR="004F58AF" w:rsidRPr="00543382">
        <w:rPr>
          <w:rFonts w:ascii="ＭＳ 明朝" w:eastAsia="ＭＳ 明朝" w:hAnsi="ＭＳ 明朝" w:cs="ＭＳ Ｐゴシック"/>
          <w:kern w:val="0"/>
          <w:sz w:val="24"/>
          <w:szCs w:val="24"/>
        </w:rPr>
        <w:t>年</w:t>
      </w:r>
      <w:r w:rsidRPr="00543382">
        <w:rPr>
          <w:rFonts w:ascii="ＭＳ 明朝" w:eastAsia="ＭＳ 明朝" w:hAnsi="ＭＳ 明朝" w:cs="ＭＳ Ｐゴシック" w:hint="eastAsia"/>
          <w:kern w:val="0"/>
          <w:sz w:val="24"/>
          <w:szCs w:val="24"/>
        </w:rPr>
        <w:t>３</w:t>
      </w:r>
      <w:r w:rsidR="004F58AF" w:rsidRPr="00543382">
        <w:rPr>
          <w:rFonts w:ascii="ＭＳ 明朝" w:eastAsia="ＭＳ 明朝" w:hAnsi="ＭＳ 明朝" w:cs="ＭＳ Ｐゴシック"/>
          <w:kern w:val="0"/>
          <w:sz w:val="24"/>
          <w:szCs w:val="24"/>
        </w:rPr>
        <w:t>月</w:t>
      </w:r>
      <w:r w:rsidRPr="00543382">
        <w:rPr>
          <w:rFonts w:ascii="ＭＳ 明朝" w:eastAsia="ＭＳ 明朝" w:hAnsi="ＭＳ 明朝" w:cs="ＭＳ Ｐゴシック" w:hint="eastAsia"/>
          <w:kern w:val="0"/>
          <w:sz w:val="24"/>
          <w:szCs w:val="24"/>
        </w:rPr>
        <w:t>３１</w:t>
      </w:r>
      <w:r w:rsidR="004F58AF" w:rsidRPr="00543382">
        <w:rPr>
          <w:rFonts w:ascii="ＭＳ 明朝" w:eastAsia="ＭＳ 明朝" w:hAnsi="ＭＳ 明朝" w:cs="ＭＳ Ｐゴシック"/>
          <w:kern w:val="0"/>
          <w:sz w:val="24"/>
          <w:szCs w:val="24"/>
        </w:rPr>
        <w:t>日限り、その効力を失う。</w:t>
      </w:r>
      <w:r w:rsidR="00043FA4" w:rsidRPr="00543382">
        <w:rPr>
          <w:rFonts w:ascii="ＭＳ 明朝" w:eastAsia="ＭＳ 明朝" w:hAnsi="ＭＳ 明朝" w:cs="ＭＳ Ｐゴシック" w:hint="eastAsia"/>
          <w:kern w:val="0"/>
          <w:sz w:val="24"/>
          <w:szCs w:val="24"/>
        </w:rPr>
        <w:t xml:space="preserve">ただし同日までに　</w:t>
      </w:r>
    </w:p>
    <w:p w:rsidR="00043FA4" w:rsidRPr="00543382" w:rsidRDefault="00043FA4" w:rsidP="00043FA4">
      <w:pPr>
        <w:widowControl/>
        <w:ind w:leftChars="109" w:left="240"/>
        <w:jc w:val="left"/>
        <w:rPr>
          <w:rFonts w:ascii="ＭＳ 明朝" w:eastAsia="ＭＳ 明朝" w:hAnsi="ＭＳ 明朝" w:cs="ＭＳ Ｐゴシック"/>
          <w:kern w:val="0"/>
          <w:sz w:val="24"/>
          <w:szCs w:val="24"/>
        </w:rPr>
      </w:pPr>
      <w:r w:rsidRPr="00543382">
        <w:rPr>
          <w:rFonts w:ascii="ＭＳ 明朝" w:eastAsia="ＭＳ 明朝" w:hAnsi="ＭＳ 明朝" w:cs="ＭＳ Ｐゴシック" w:hint="eastAsia"/>
          <w:kern w:val="0"/>
          <w:sz w:val="24"/>
          <w:szCs w:val="24"/>
        </w:rPr>
        <w:t>交付された補助金については、この要綱の規定は、この要綱の失効後も、なお、</w:t>
      </w:r>
    </w:p>
    <w:p w:rsidR="00043FA4" w:rsidRPr="00543382" w:rsidRDefault="00043FA4" w:rsidP="00043FA4">
      <w:pPr>
        <w:widowControl/>
        <w:ind w:leftChars="109" w:left="240"/>
        <w:jc w:val="left"/>
        <w:rPr>
          <w:rFonts w:ascii="ＭＳ 明朝" w:eastAsia="ＭＳ 明朝" w:hAnsi="ＭＳ 明朝" w:cs="ＭＳ Ｐゴシック"/>
          <w:kern w:val="0"/>
          <w:sz w:val="24"/>
          <w:szCs w:val="24"/>
        </w:rPr>
      </w:pPr>
      <w:r w:rsidRPr="00543382">
        <w:rPr>
          <w:rFonts w:ascii="ＭＳ 明朝" w:eastAsia="ＭＳ 明朝" w:hAnsi="ＭＳ 明朝" w:cs="ＭＳ Ｐゴシック" w:hint="eastAsia"/>
          <w:kern w:val="0"/>
          <w:sz w:val="24"/>
          <w:szCs w:val="24"/>
        </w:rPr>
        <w:t>その効力を有する。</w:t>
      </w:r>
    </w:p>
    <w:p w:rsidR="000949F2" w:rsidRPr="00543382" w:rsidRDefault="000949F2" w:rsidP="000949F2">
      <w:pPr>
        <w:widowControl/>
        <w:jc w:val="left"/>
        <w:rPr>
          <w:rFonts w:ascii="ＭＳ 明朝" w:eastAsia="ＭＳ 明朝" w:hAnsi="ＭＳ 明朝" w:cs="ＭＳ Ｐゴシック"/>
          <w:kern w:val="0"/>
          <w:sz w:val="24"/>
          <w:szCs w:val="24"/>
        </w:rPr>
      </w:pPr>
    </w:p>
    <w:p w:rsidR="00471050" w:rsidRPr="00543382" w:rsidRDefault="00471050" w:rsidP="00471050">
      <w:pPr>
        <w:widowControl/>
        <w:ind w:firstLineChars="100" w:firstLine="241"/>
        <w:jc w:val="left"/>
        <w:rPr>
          <w:rFonts w:ascii="ＭＳ 明朝" w:eastAsia="ＭＳ 明朝" w:hAnsi="ＭＳ 明朝" w:cs="ＭＳ Ｐゴシック"/>
          <w:b/>
          <w:kern w:val="0"/>
          <w:sz w:val="24"/>
          <w:szCs w:val="24"/>
        </w:rPr>
      </w:pPr>
      <w:r w:rsidRPr="00543382">
        <w:rPr>
          <w:rFonts w:ascii="ＭＳ 明朝" w:eastAsia="ＭＳ 明朝" w:hAnsi="ＭＳ 明朝" w:cs="ＭＳ Ｐゴシック" w:hint="eastAsia"/>
          <w:b/>
          <w:kern w:val="0"/>
          <w:sz w:val="24"/>
          <w:szCs w:val="24"/>
        </w:rPr>
        <w:t>附　則</w:t>
      </w:r>
    </w:p>
    <w:p w:rsidR="00471050" w:rsidRPr="00543382" w:rsidRDefault="00471050" w:rsidP="00471050">
      <w:pPr>
        <w:widowControl/>
        <w:ind w:firstLineChars="100" w:firstLine="240"/>
        <w:jc w:val="left"/>
        <w:rPr>
          <w:rFonts w:ascii="ＭＳ 明朝" w:eastAsia="ＭＳ 明朝" w:hAnsi="ＭＳ 明朝" w:cs="ＭＳ Ｐゴシック"/>
          <w:kern w:val="0"/>
          <w:sz w:val="24"/>
          <w:szCs w:val="24"/>
        </w:rPr>
      </w:pPr>
      <w:r w:rsidRPr="00543382">
        <w:rPr>
          <w:rFonts w:ascii="ＭＳ 明朝" w:eastAsia="ＭＳ 明朝" w:hAnsi="ＭＳ 明朝" w:cs="ＭＳ Ｐゴシック" w:hint="eastAsia"/>
          <w:kern w:val="0"/>
          <w:sz w:val="24"/>
          <w:szCs w:val="24"/>
        </w:rPr>
        <w:t>（施行期日）</w:t>
      </w:r>
    </w:p>
    <w:p w:rsidR="00FE6BDD" w:rsidRPr="00543382" w:rsidRDefault="00471050" w:rsidP="000949F2">
      <w:pPr>
        <w:widowControl/>
        <w:jc w:val="left"/>
        <w:rPr>
          <w:rFonts w:ascii="ＭＳ 明朝" w:eastAsia="ＭＳ 明朝" w:hAnsi="ＭＳ 明朝" w:cs="ＭＳ Ｐゴシック"/>
          <w:kern w:val="0"/>
          <w:sz w:val="24"/>
          <w:szCs w:val="24"/>
        </w:rPr>
      </w:pPr>
      <w:r w:rsidRPr="00543382">
        <w:rPr>
          <w:rFonts w:ascii="ＭＳ 明朝" w:eastAsia="ＭＳ 明朝" w:hAnsi="ＭＳ 明朝" w:cs="ＭＳ Ｐゴシック" w:hint="eastAsia"/>
          <w:kern w:val="0"/>
          <w:sz w:val="24"/>
          <w:szCs w:val="24"/>
        </w:rPr>
        <w:t xml:space="preserve">１　</w:t>
      </w:r>
      <w:r w:rsidRPr="00543382">
        <w:rPr>
          <w:rFonts w:ascii="ＭＳ 明朝" w:eastAsia="ＭＳ 明朝" w:hAnsi="ＭＳ 明朝" w:cs="ＭＳ Ｐゴシック"/>
          <w:kern w:val="0"/>
          <w:sz w:val="24"/>
          <w:szCs w:val="24"/>
        </w:rPr>
        <w:t>この要綱は、平成</w:t>
      </w:r>
      <w:r w:rsidRPr="00543382">
        <w:rPr>
          <w:rFonts w:ascii="ＭＳ 明朝" w:eastAsia="ＭＳ 明朝" w:hAnsi="ＭＳ 明朝" w:cs="ＭＳ Ｐゴシック" w:hint="eastAsia"/>
          <w:kern w:val="0"/>
          <w:sz w:val="24"/>
          <w:szCs w:val="24"/>
        </w:rPr>
        <w:t>３１</w:t>
      </w:r>
      <w:r w:rsidRPr="00543382">
        <w:rPr>
          <w:rFonts w:ascii="ＭＳ 明朝" w:eastAsia="ＭＳ 明朝" w:hAnsi="ＭＳ 明朝" w:cs="ＭＳ Ｐゴシック"/>
          <w:kern w:val="0"/>
          <w:sz w:val="24"/>
          <w:szCs w:val="24"/>
        </w:rPr>
        <w:t>年</w:t>
      </w:r>
      <w:r w:rsidRPr="00543382">
        <w:rPr>
          <w:rFonts w:ascii="ＭＳ 明朝" w:eastAsia="ＭＳ 明朝" w:hAnsi="ＭＳ 明朝" w:cs="ＭＳ Ｐゴシック" w:hint="eastAsia"/>
          <w:kern w:val="0"/>
          <w:sz w:val="24"/>
          <w:szCs w:val="24"/>
        </w:rPr>
        <w:t>４</w:t>
      </w:r>
      <w:r w:rsidRPr="00543382">
        <w:rPr>
          <w:rFonts w:ascii="ＭＳ 明朝" w:eastAsia="ＭＳ 明朝" w:hAnsi="ＭＳ 明朝" w:cs="ＭＳ Ｐゴシック"/>
          <w:kern w:val="0"/>
          <w:sz w:val="24"/>
          <w:szCs w:val="24"/>
        </w:rPr>
        <w:t>月</w:t>
      </w:r>
      <w:r w:rsidRPr="00543382">
        <w:rPr>
          <w:rFonts w:ascii="ＭＳ 明朝" w:eastAsia="ＭＳ 明朝" w:hAnsi="ＭＳ 明朝" w:cs="ＭＳ Ｐゴシック" w:hint="eastAsia"/>
          <w:kern w:val="0"/>
          <w:sz w:val="24"/>
          <w:szCs w:val="24"/>
        </w:rPr>
        <w:t>1</w:t>
      </w:r>
      <w:r w:rsidRPr="00543382">
        <w:rPr>
          <w:rFonts w:ascii="ＭＳ 明朝" w:eastAsia="ＭＳ 明朝" w:hAnsi="ＭＳ 明朝" w:cs="ＭＳ Ｐゴシック"/>
          <w:kern w:val="0"/>
          <w:sz w:val="24"/>
          <w:szCs w:val="24"/>
        </w:rPr>
        <w:t>日から施行</w:t>
      </w:r>
      <w:r w:rsidRPr="00543382">
        <w:rPr>
          <w:rFonts w:ascii="ＭＳ 明朝" w:eastAsia="ＭＳ 明朝" w:hAnsi="ＭＳ 明朝" w:cs="ＭＳ Ｐゴシック" w:hint="eastAsia"/>
          <w:kern w:val="0"/>
          <w:sz w:val="24"/>
          <w:szCs w:val="24"/>
        </w:rPr>
        <w:t>する。</w:t>
      </w:r>
    </w:p>
    <w:p w:rsidR="00FE6BDD" w:rsidRPr="00543382" w:rsidRDefault="00FE6BDD" w:rsidP="000949F2">
      <w:pPr>
        <w:widowControl/>
        <w:jc w:val="left"/>
        <w:rPr>
          <w:rFonts w:ascii="ＭＳ 明朝" w:eastAsia="ＭＳ 明朝" w:hAnsi="ＭＳ 明朝" w:cs="ＭＳ Ｐゴシック"/>
          <w:kern w:val="0"/>
          <w:sz w:val="24"/>
          <w:szCs w:val="24"/>
        </w:rPr>
      </w:pPr>
    </w:p>
    <w:p w:rsidR="006C478B" w:rsidRPr="00543382" w:rsidRDefault="006C478B" w:rsidP="006C478B">
      <w:pPr>
        <w:widowControl/>
        <w:ind w:firstLineChars="100" w:firstLine="241"/>
        <w:jc w:val="left"/>
        <w:rPr>
          <w:rFonts w:ascii="ＭＳ 明朝" w:eastAsia="ＭＳ 明朝" w:hAnsi="ＭＳ 明朝" w:cs="ＭＳ Ｐゴシック"/>
          <w:b/>
          <w:kern w:val="0"/>
          <w:sz w:val="24"/>
          <w:szCs w:val="24"/>
        </w:rPr>
      </w:pPr>
      <w:r w:rsidRPr="00543382">
        <w:rPr>
          <w:rFonts w:ascii="ＭＳ 明朝" w:eastAsia="ＭＳ 明朝" w:hAnsi="ＭＳ 明朝" w:cs="ＭＳ Ｐゴシック" w:hint="eastAsia"/>
          <w:b/>
          <w:kern w:val="0"/>
          <w:sz w:val="24"/>
          <w:szCs w:val="24"/>
        </w:rPr>
        <w:t>附　則</w:t>
      </w:r>
    </w:p>
    <w:p w:rsidR="006C478B" w:rsidRPr="00543382" w:rsidRDefault="006C478B" w:rsidP="006C478B">
      <w:pPr>
        <w:widowControl/>
        <w:ind w:firstLineChars="100" w:firstLine="240"/>
        <w:jc w:val="left"/>
        <w:rPr>
          <w:rFonts w:ascii="ＭＳ 明朝" w:eastAsia="ＭＳ 明朝" w:hAnsi="ＭＳ 明朝" w:cs="ＭＳ Ｐゴシック"/>
          <w:kern w:val="0"/>
          <w:sz w:val="24"/>
          <w:szCs w:val="24"/>
        </w:rPr>
      </w:pPr>
      <w:r w:rsidRPr="00543382">
        <w:rPr>
          <w:rFonts w:ascii="ＭＳ 明朝" w:eastAsia="ＭＳ 明朝" w:hAnsi="ＭＳ 明朝" w:cs="ＭＳ Ｐゴシック" w:hint="eastAsia"/>
          <w:kern w:val="0"/>
          <w:sz w:val="24"/>
          <w:szCs w:val="24"/>
        </w:rPr>
        <w:t>（施行期日）</w:t>
      </w:r>
    </w:p>
    <w:p w:rsidR="006C478B" w:rsidRPr="00543382" w:rsidRDefault="006C478B" w:rsidP="006C478B">
      <w:pPr>
        <w:widowControl/>
        <w:jc w:val="left"/>
        <w:rPr>
          <w:rFonts w:ascii="ＭＳ 明朝" w:eastAsia="ＭＳ 明朝" w:hAnsi="ＭＳ 明朝" w:cs="ＭＳ Ｐゴシック"/>
          <w:kern w:val="0"/>
          <w:sz w:val="24"/>
          <w:szCs w:val="24"/>
        </w:rPr>
      </w:pPr>
      <w:r w:rsidRPr="00543382">
        <w:rPr>
          <w:rFonts w:ascii="ＭＳ 明朝" w:eastAsia="ＭＳ 明朝" w:hAnsi="ＭＳ 明朝" w:cs="ＭＳ Ｐゴシック" w:hint="eastAsia"/>
          <w:kern w:val="0"/>
          <w:sz w:val="24"/>
          <w:szCs w:val="24"/>
        </w:rPr>
        <w:t xml:space="preserve">１　</w:t>
      </w:r>
      <w:r w:rsidRPr="00543382">
        <w:rPr>
          <w:rFonts w:ascii="ＭＳ 明朝" w:eastAsia="ＭＳ 明朝" w:hAnsi="ＭＳ 明朝" w:cs="ＭＳ Ｐゴシック"/>
          <w:kern w:val="0"/>
          <w:sz w:val="24"/>
          <w:szCs w:val="24"/>
        </w:rPr>
        <w:t>この要綱は、</w:t>
      </w:r>
      <w:r w:rsidRPr="00543382">
        <w:rPr>
          <w:rFonts w:ascii="ＭＳ 明朝" w:eastAsia="ＭＳ 明朝" w:hAnsi="ＭＳ 明朝" w:cs="ＭＳ Ｐゴシック" w:hint="eastAsia"/>
          <w:kern w:val="0"/>
          <w:sz w:val="24"/>
          <w:szCs w:val="24"/>
        </w:rPr>
        <w:t>令和元</w:t>
      </w:r>
      <w:r w:rsidRPr="00543382">
        <w:rPr>
          <w:rFonts w:ascii="ＭＳ 明朝" w:eastAsia="ＭＳ 明朝" w:hAnsi="ＭＳ 明朝" w:cs="ＭＳ Ｐゴシック"/>
          <w:kern w:val="0"/>
          <w:sz w:val="24"/>
          <w:szCs w:val="24"/>
        </w:rPr>
        <w:t>年</w:t>
      </w:r>
      <w:r w:rsidRPr="00543382">
        <w:rPr>
          <w:rFonts w:ascii="ＭＳ 明朝" w:eastAsia="ＭＳ 明朝" w:hAnsi="ＭＳ 明朝" w:cs="ＭＳ Ｐゴシック" w:hint="eastAsia"/>
          <w:kern w:val="0"/>
          <w:sz w:val="24"/>
          <w:szCs w:val="24"/>
        </w:rPr>
        <w:t>５</w:t>
      </w:r>
      <w:r w:rsidRPr="00543382">
        <w:rPr>
          <w:rFonts w:ascii="ＭＳ 明朝" w:eastAsia="ＭＳ 明朝" w:hAnsi="ＭＳ 明朝" w:cs="ＭＳ Ｐゴシック"/>
          <w:kern w:val="0"/>
          <w:sz w:val="24"/>
          <w:szCs w:val="24"/>
        </w:rPr>
        <w:t>月</w:t>
      </w:r>
      <w:r w:rsidRPr="00543382">
        <w:rPr>
          <w:rFonts w:ascii="ＭＳ 明朝" w:eastAsia="ＭＳ 明朝" w:hAnsi="ＭＳ 明朝" w:cs="ＭＳ Ｐゴシック" w:hint="eastAsia"/>
          <w:kern w:val="0"/>
          <w:sz w:val="24"/>
          <w:szCs w:val="24"/>
        </w:rPr>
        <w:t>1</w:t>
      </w:r>
      <w:r w:rsidRPr="00543382">
        <w:rPr>
          <w:rFonts w:ascii="ＭＳ 明朝" w:eastAsia="ＭＳ 明朝" w:hAnsi="ＭＳ 明朝" w:cs="ＭＳ Ｐゴシック"/>
          <w:kern w:val="0"/>
          <w:sz w:val="24"/>
          <w:szCs w:val="24"/>
        </w:rPr>
        <w:t>日から施行</w:t>
      </w:r>
      <w:r w:rsidRPr="00543382">
        <w:rPr>
          <w:rFonts w:ascii="ＭＳ 明朝" w:eastAsia="ＭＳ 明朝" w:hAnsi="ＭＳ 明朝" w:cs="ＭＳ Ｐゴシック" w:hint="eastAsia"/>
          <w:kern w:val="0"/>
          <w:sz w:val="24"/>
          <w:szCs w:val="24"/>
        </w:rPr>
        <w:t>する。</w:t>
      </w:r>
    </w:p>
    <w:p w:rsidR="00FE6BDD" w:rsidRPr="00543382" w:rsidRDefault="00FE6BDD" w:rsidP="000949F2">
      <w:pPr>
        <w:widowControl/>
        <w:jc w:val="left"/>
        <w:rPr>
          <w:rFonts w:ascii="ＭＳ 明朝" w:eastAsia="ＭＳ 明朝" w:hAnsi="ＭＳ 明朝" w:cs="ＭＳ Ｐゴシック"/>
          <w:kern w:val="0"/>
          <w:sz w:val="24"/>
          <w:szCs w:val="24"/>
        </w:rPr>
      </w:pPr>
    </w:p>
    <w:p w:rsidR="006C478B" w:rsidRPr="00543382" w:rsidRDefault="006C478B" w:rsidP="006C478B">
      <w:pPr>
        <w:widowControl/>
        <w:ind w:firstLineChars="100" w:firstLine="241"/>
        <w:jc w:val="left"/>
        <w:rPr>
          <w:rFonts w:ascii="ＭＳ 明朝" w:eastAsia="ＭＳ 明朝" w:hAnsi="ＭＳ 明朝" w:cs="ＭＳ Ｐゴシック"/>
          <w:b/>
          <w:kern w:val="0"/>
          <w:sz w:val="24"/>
          <w:szCs w:val="24"/>
        </w:rPr>
      </w:pPr>
      <w:r w:rsidRPr="00543382">
        <w:rPr>
          <w:rFonts w:ascii="ＭＳ 明朝" w:eastAsia="ＭＳ 明朝" w:hAnsi="ＭＳ 明朝" w:cs="ＭＳ Ｐゴシック" w:hint="eastAsia"/>
          <w:b/>
          <w:kern w:val="0"/>
          <w:sz w:val="24"/>
          <w:szCs w:val="24"/>
        </w:rPr>
        <w:t>附　則</w:t>
      </w:r>
    </w:p>
    <w:p w:rsidR="006C478B" w:rsidRPr="00543382" w:rsidRDefault="006C478B" w:rsidP="006C478B">
      <w:pPr>
        <w:widowControl/>
        <w:ind w:firstLineChars="100" w:firstLine="240"/>
        <w:jc w:val="left"/>
        <w:rPr>
          <w:rFonts w:ascii="ＭＳ 明朝" w:eastAsia="ＭＳ 明朝" w:hAnsi="ＭＳ 明朝" w:cs="ＭＳ Ｐゴシック"/>
          <w:kern w:val="0"/>
          <w:sz w:val="24"/>
          <w:szCs w:val="24"/>
        </w:rPr>
      </w:pPr>
      <w:r w:rsidRPr="00543382">
        <w:rPr>
          <w:rFonts w:ascii="ＭＳ 明朝" w:eastAsia="ＭＳ 明朝" w:hAnsi="ＭＳ 明朝" w:cs="ＭＳ Ｐゴシック" w:hint="eastAsia"/>
          <w:kern w:val="0"/>
          <w:sz w:val="24"/>
          <w:szCs w:val="24"/>
        </w:rPr>
        <w:t>（施行期日）</w:t>
      </w:r>
    </w:p>
    <w:p w:rsidR="006C478B" w:rsidRPr="00543382" w:rsidRDefault="006C478B" w:rsidP="006C478B">
      <w:pPr>
        <w:widowControl/>
        <w:jc w:val="left"/>
        <w:rPr>
          <w:rFonts w:ascii="ＭＳ 明朝" w:eastAsia="ＭＳ 明朝" w:hAnsi="ＭＳ 明朝" w:cs="ＭＳ Ｐゴシック"/>
          <w:kern w:val="0"/>
          <w:sz w:val="24"/>
          <w:szCs w:val="24"/>
        </w:rPr>
      </w:pPr>
      <w:r w:rsidRPr="00543382">
        <w:rPr>
          <w:rFonts w:ascii="ＭＳ 明朝" w:eastAsia="ＭＳ 明朝" w:hAnsi="ＭＳ 明朝" w:cs="ＭＳ Ｐゴシック" w:hint="eastAsia"/>
          <w:kern w:val="0"/>
          <w:sz w:val="24"/>
          <w:szCs w:val="24"/>
        </w:rPr>
        <w:t xml:space="preserve">１　</w:t>
      </w:r>
      <w:r w:rsidRPr="00543382">
        <w:rPr>
          <w:rFonts w:ascii="ＭＳ 明朝" w:eastAsia="ＭＳ 明朝" w:hAnsi="ＭＳ 明朝" w:cs="ＭＳ Ｐゴシック"/>
          <w:kern w:val="0"/>
          <w:sz w:val="24"/>
          <w:szCs w:val="24"/>
        </w:rPr>
        <w:t>この要綱は、</w:t>
      </w:r>
      <w:r w:rsidRPr="00543382">
        <w:rPr>
          <w:rFonts w:ascii="ＭＳ 明朝" w:eastAsia="ＭＳ 明朝" w:hAnsi="ＭＳ 明朝" w:cs="ＭＳ Ｐゴシック" w:hint="eastAsia"/>
          <w:kern w:val="0"/>
          <w:sz w:val="24"/>
          <w:szCs w:val="24"/>
        </w:rPr>
        <w:t>令和３</w:t>
      </w:r>
      <w:r w:rsidRPr="00543382">
        <w:rPr>
          <w:rFonts w:ascii="ＭＳ 明朝" w:eastAsia="ＭＳ 明朝" w:hAnsi="ＭＳ 明朝" w:cs="ＭＳ Ｐゴシック"/>
          <w:kern w:val="0"/>
          <w:sz w:val="24"/>
          <w:szCs w:val="24"/>
        </w:rPr>
        <w:t>年</w:t>
      </w:r>
      <w:r w:rsidRPr="00543382">
        <w:rPr>
          <w:rFonts w:ascii="ＭＳ 明朝" w:eastAsia="ＭＳ 明朝" w:hAnsi="ＭＳ 明朝" w:cs="ＭＳ Ｐゴシック" w:hint="eastAsia"/>
          <w:kern w:val="0"/>
          <w:sz w:val="24"/>
          <w:szCs w:val="24"/>
        </w:rPr>
        <w:t>４</w:t>
      </w:r>
      <w:r w:rsidRPr="00543382">
        <w:rPr>
          <w:rFonts w:ascii="ＭＳ 明朝" w:eastAsia="ＭＳ 明朝" w:hAnsi="ＭＳ 明朝" w:cs="ＭＳ Ｐゴシック"/>
          <w:kern w:val="0"/>
          <w:sz w:val="24"/>
          <w:szCs w:val="24"/>
        </w:rPr>
        <w:t>月</w:t>
      </w:r>
      <w:r w:rsidRPr="00543382">
        <w:rPr>
          <w:rFonts w:ascii="ＭＳ 明朝" w:eastAsia="ＭＳ 明朝" w:hAnsi="ＭＳ 明朝" w:cs="ＭＳ Ｐゴシック" w:hint="eastAsia"/>
          <w:kern w:val="0"/>
          <w:sz w:val="24"/>
          <w:szCs w:val="24"/>
        </w:rPr>
        <w:t>1</w:t>
      </w:r>
      <w:r w:rsidRPr="00543382">
        <w:rPr>
          <w:rFonts w:ascii="ＭＳ 明朝" w:eastAsia="ＭＳ 明朝" w:hAnsi="ＭＳ 明朝" w:cs="ＭＳ Ｐゴシック"/>
          <w:kern w:val="0"/>
          <w:sz w:val="24"/>
          <w:szCs w:val="24"/>
        </w:rPr>
        <w:t>日から施行</w:t>
      </w:r>
      <w:r w:rsidRPr="00543382">
        <w:rPr>
          <w:rFonts w:ascii="ＭＳ 明朝" w:eastAsia="ＭＳ 明朝" w:hAnsi="ＭＳ 明朝" w:cs="ＭＳ Ｐゴシック" w:hint="eastAsia"/>
          <w:kern w:val="0"/>
          <w:sz w:val="24"/>
          <w:szCs w:val="24"/>
        </w:rPr>
        <w:t>する。</w:t>
      </w:r>
    </w:p>
    <w:p w:rsidR="00FE6BDD" w:rsidRPr="00543382" w:rsidRDefault="00FE6BDD" w:rsidP="000949F2">
      <w:pPr>
        <w:widowControl/>
        <w:jc w:val="left"/>
        <w:rPr>
          <w:rFonts w:ascii="ＭＳ 明朝" w:eastAsia="ＭＳ 明朝" w:hAnsi="ＭＳ 明朝" w:cs="ＭＳ Ｐゴシック"/>
          <w:kern w:val="0"/>
          <w:sz w:val="24"/>
          <w:szCs w:val="24"/>
        </w:rPr>
      </w:pPr>
    </w:p>
    <w:p w:rsidR="006606D9" w:rsidRPr="00543382" w:rsidRDefault="006606D9" w:rsidP="006606D9">
      <w:pPr>
        <w:widowControl/>
        <w:ind w:firstLineChars="100" w:firstLine="241"/>
        <w:jc w:val="left"/>
        <w:rPr>
          <w:rFonts w:ascii="ＭＳ 明朝" w:eastAsia="ＭＳ 明朝" w:hAnsi="ＭＳ 明朝" w:cs="ＭＳ Ｐゴシック"/>
          <w:b/>
          <w:kern w:val="0"/>
          <w:sz w:val="24"/>
          <w:szCs w:val="24"/>
        </w:rPr>
      </w:pPr>
      <w:r w:rsidRPr="00543382">
        <w:rPr>
          <w:rFonts w:ascii="ＭＳ 明朝" w:eastAsia="ＭＳ 明朝" w:hAnsi="ＭＳ 明朝" w:cs="ＭＳ Ｐゴシック" w:hint="eastAsia"/>
          <w:b/>
          <w:kern w:val="0"/>
          <w:sz w:val="24"/>
          <w:szCs w:val="24"/>
        </w:rPr>
        <w:t>附　則</w:t>
      </w:r>
    </w:p>
    <w:p w:rsidR="006606D9" w:rsidRPr="00543382" w:rsidRDefault="006606D9" w:rsidP="006606D9">
      <w:pPr>
        <w:widowControl/>
        <w:ind w:firstLineChars="100" w:firstLine="240"/>
        <w:jc w:val="left"/>
        <w:rPr>
          <w:rFonts w:ascii="ＭＳ 明朝" w:eastAsia="ＭＳ 明朝" w:hAnsi="ＭＳ 明朝" w:cs="ＭＳ Ｐゴシック"/>
          <w:kern w:val="0"/>
          <w:sz w:val="24"/>
          <w:szCs w:val="24"/>
        </w:rPr>
      </w:pPr>
      <w:r w:rsidRPr="00543382">
        <w:rPr>
          <w:rFonts w:ascii="ＭＳ 明朝" w:eastAsia="ＭＳ 明朝" w:hAnsi="ＭＳ 明朝" w:cs="ＭＳ Ｐゴシック" w:hint="eastAsia"/>
          <w:kern w:val="0"/>
          <w:sz w:val="24"/>
          <w:szCs w:val="24"/>
        </w:rPr>
        <w:t>（施行期日）</w:t>
      </w:r>
    </w:p>
    <w:p w:rsidR="006606D9" w:rsidRPr="00543382" w:rsidRDefault="006606D9" w:rsidP="006606D9">
      <w:pPr>
        <w:widowControl/>
        <w:jc w:val="left"/>
        <w:rPr>
          <w:rFonts w:ascii="ＭＳ 明朝" w:eastAsia="ＭＳ 明朝" w:hAnsi="ＭＳ 明朝" w:cs="ＭＳ Ｐゴシック"/>
          <w:kern w:val="0"/>
          <w:sz w:val="24"/>
          <w:szCs w:val="24"/>
        </w:rPr>
      </w:pPr>
      <w:r w:rsidRPr="00543382">
        <w:rPr>
          <w:rFonts w:ascii="ＭＳ 明朝" w:eastAsia="ＭＳ 明朝" w:hAnsi="ＭＳ 明朝" w:cs="ＭＳ Ｐゴシック" w:hint="eastAsia"/>
          <w:kern w:val="0"/>
          <w:sz w:val="24"/>
          <w:szCs w:val="24"/>
        </w:rPr>
        <w:t xml:space="preserve">１　</w:t>
      </w:r>
      <w:r w:rsidRPr="00543382">
        <w:rPr>
          <w:rFonts w:ascii="ＭＳ 明朝" w:eastAsia="ＭＳ 明朝" w:hAnsi="ＭＳ 明朝" w:cs="ＭＳ Ｐゴシック"/>
          <w:kern w:val="0"/>
          <w:sz w:val="24"/>
          <w:szCs w:val="24"/>
        </w:rPr>
        <w:t>この要綱は、</w:t>
      </w:r>
      <w:r w:rsidRPr="00543382">
        <w:rPr>
          <w:rFonts w:ascii="ＭＳ 明朝" w:eastAsia="ＭＳ 明朝" w:hAnsi="ＭＳ 明朝" w:cs="ＭＳ Ｐゴシック" w:hint="eastAsia"/>
          <w:kern w:val="0"/>
          <w:sz w:val="24"/>
          <w:szCs w:val="24"/>
        </w:rPr>
        <w:t>令和</w:t>
      </w:r>
      <w:r>
        <w:rPr>
          <w:rFonts w:ascii="ＭＳ 明朝" w:eastAsia="ＭＳ 明朝" w:hAnsi="ＭＳ 明朝" w:cs="ＭＳ Ｐゴシック" w:hint="eastAsia"/>
          <w:kern w:val="0"/>
          <w:sz w:val="24"/>
          <w:szCs w:val="24"/>
        </w:rPr>
        <w:t>４</w:t>
      </w:r>
      <w:r w:rsidRPr="00543382">
        <w:rPr>
          <w:rFonts w:ascii="ＭＳ 明朝" w:eastAsia="ＭＳ 明朝" w:hAnsi="ＭＳ 明朝" w:cs="ＭＳ Ｐゴシック"/>
          <w:kern w:val="0"/>
          <w:sz w:val="24"/>
          <w:szCs w:val="24"/>
        </w:rPr>
        <w:t>年</w:t>
      </w:r>
      <w:r w:rsidRPr="00543382">
        <w:rPr>
          <w:rFonts w:ascii="ＭＳ 明朝" w:eastAsia="ＭＳ 明朝" w:hAnsi="ＭＳ 明朝" w:cs="ＭＳ Ｐゴシック" w:hint="eastAsia"/>
          <w:kern w:val="0"/>
          <w:sz w:val="24"/>
          <w:szCs w:val="24"/>
        </w:rPr>
        <w:t>４</w:t>
      </w:r>
      <w:r w:rsidRPr="00543382">
        <w:rPr>
          <w:rFonts w:ascii="ＭＳ 明朝" w:eastAsia="ＭＳ 明朝" w:hAnsi="ＭＳ 明朝" w:cs="ＭＳ Ｐゴシック"/>
          <w:kern w:val="0"/>
          <w:sz w:val="24"/>
          <w:szCs w:val="24"/>
        </w:rPr>
        <w:t>月</w:t>
      </w:r>
      <w:r w:rsidRPr="00543382">
        <w:rPr>
          <w:rFonts w:ascii="ＭＳ 明朝" w:eastAsia="ＭＳ 明朝" w:hAnsi="ＭＳ 明朝" w:cs="ＭＳ Ｐゴシック" w:hint="eastAsia"/>
          <w:kern w:val="0"/>
          <w:sz w:val="24"/>
          <w:szCs w:val="24"/>
        </w:rPr>
        <w:t>1</w:t>
      </w:r>
      <w:r w:rsidRPr="00543382">
        <w:rPr>
          <w:rFonts w:ascii="ＭＳ 明朝" w:eastAsia="ＭＳ 明朝" w:hAnsi="ＭＳ 明朝" w:cs="ＭＳ Ｐゴシック"/>
          <w:kern w:val="0"/>
          <w:sz w:val="24"/>
          <w:szCs w:val="24"/>
        </w:rPr>
        <w:t>日から施行</w:t>
      </w:r>
      <w:r w:rsidRPr="00543382">
        <w:rPr>
          <w:rFonts w:ascii="ＭＳ 明朝" w:eastAsia="ＭＳ 明朝" w:hAnsi="ＭＳ 明朝" w:cs="ＭＳ Ｐゴシック" w:hint="eastAsia"/>
          <w:kern w:val="0"/>
          <w:sz w:val="24"/>
          <w:szCs w:val="24"/>
        </w:rPr>
        <w:t>する。</w:t>
      </w:r>
    </w:p>
    <w:p w:rsidR="00FE6BDD" w:rsidRPr="006606D9" w:rsidRDefault="00FE6BDD" w:rsidP="000949F2">
      <w:pPr>
        <w:widowControl/>
        <w:jc w:val="left"/>
        <w:rPr>
          <w:rFonts w:ascii="ＭＳ 明朝" w:eastAsia="ＭＳ 明朝" w:hAnsi="ＭＳ 明朝" w:cs="ＭＳ Ｐゴシック"/>
          <w:kern w:val="0"/>
          <w:sz w:val="24"/>
          <w:szCs w:val="24"/>
        </w:rPr>
      </w:pPr>
    </w:p>
    <w:p w:rsidR="00FE6BDD" w:rsidRDefault="00FE6BDD" w:rsidP="000949F2">
      <w:pPr>
        <w:widowControl/>
        <w:jc w:val="left"/>
        <w:rPr>
          <w:rFonts w:ascii="ＭＳ 明朝" w:eastAsia="ＭＳ 明朝" w:hAnsi="ＭＳ 明朝" w:cs="ＭＳ Ｐゴシック"/>
          <w:kern w:val="0"/>
          <w:sz w:val="24"/>
          <w:szCs w:val="24"/>
        </w:rPr>
      </w:pPr>
    </w:p>
    <w:p w:rsidR="00FE6BDD" w:rsidRDefault="00FE6BDD" w:rsidP="000949F2">
      <w:pPr>
        <w:widowControl/>
        <w:jc w:val="left"/>
        <w:rPr>
          <w:rFonts w:ascii="ＭＳ 明朝" w:eastAsia="ＭＳ 明朝" w:hAnsi="ＭＳ 明朝" w:cs="ＭＳ Ｐゴシック"/>
          <w:kern w:val="0"/>
          <w:sz w:val="24"/>
          <w:szCs w:val="24"/>
        </w:rPr>
      </w:pPr>
    </w:p>
    <w:p w:rsidR="00FE6BDD" w:rsidRDefault="00FE6BDD" w:rsidP="000949F2">
      <w:pPr>
        <w:widowControl/>
        <w:jc w:val="left"/>
        <w:rPr>
          <w:rFonts w:ascii="ＭＳ 明朝" w:eastAsia="ＭＳ 明朝" w:hAnsi="ＭＳ 明朝" w:cs="ＭＳ Ｐゴシック"/>
          <w:kern w:val="0"/>
          <w:sz w:val="24"/>
          <w:szCs w:val="24"/>
        </w:rPr>
      </w:pPr>
    </w:p>
    <w:p w:rsidR="00FE6BDD" w:rsidRDefault="00FE6BDD" w:rsidP="000949F2">
      <w:pPr>
        <w:widowControl/>
        <w:jc w:val="left"/>
        <w:rPr>
          <w:rFonts w:ascii="ＭＳ 明朝" w:eastAsia="ＭＳ 明朝" w:hAnsi="ＭＳ 明朝" w:cs="ＭＳ Ｐゴシック"/>
          <w:kern w:val="0"/>
          <w:sz w:val="24"/>
          <w:szCs w:val="24"/>
        </w:rPr>
      </w:pPr>
    </w:p>
    <w:p w:rsidR="00FE6BDD" w:rsidRDefault="00FE6BDD" w:rsidP="000949F2">
      <w:pPr>
        <w:widowControl/>
        <w:jc w:val="left"/>
        <w:rPr>
          <w:rFonts w:ascii="ＭＳ 明朝" w:eastAsia="ＭＳ 明朝" w:hAnsi="ＭＳ 明朝" w:cs="ＭＳ Ｐゴシック"/>
          <w:kern w:val="0"/>
          <w:sz w:val="24"/>
          <w:szCs w:val="24"/>
        </w:rPr>
      </w:pPr>
    </w:p>
    <w:p w:rsidR="00FE6BDD" w:rsidRPr="006606D9" w:rsidRDefault="00FE6BDD" w:rsidP="000949F2">
      <w:pPr>
        <w:widowControl/>
        <w:jc w:val="left"/>
        <w:rPr>
          <w:rFonts w:ascii="ＭＳ 明朝" w:eastAsia="ＭＳ 明朝" w:hAnsi="ＭＳ 明朝" w:cs="ＭＳ Ｐゴシック"/>
          <w:kern w:val="0"/>
          <w:sz w:val="24"/>
          <w:szCs w:val="24"/>
        </w:rPr>
      </w:pPr>
    </w:p>
    <w:p w:rsidR="00FE6BDD" w:rsidRDefault="00FE6BDD" w:rsidP="000949F2">
      <w:pPr>
        <w:widowControl/>
        <w:jc w:val="left"/>
        <w:rPr>
          <w:rFonts w:ascii="ＭＳ 明朝" w:eastAsia="ＭＳ 明朝" w:hAnsi="ＭＳ 明朝" w:cs="ＭＳ Ｐゴシック"/>
          <w:kern w:val="0"/>
          <w:sz w:val="24"/>
          <w:szCs w:val="24"/>
        </w:rPr>
      </w:pPr>
    </w:p>
    <w:p w:rsidR="00FE6BDD" w:rsidRDefault="00FE6BDD" w:rsidP="000949F2">
      <w:pPr>
        <w:widowControl/>
        <w:jc w:val="left"/>
        <w:rPr>
          <w:rFonts w:ascii="ＭＳ 明朝" w:eastAsia="ＭＳ 明朝" w:hAnsi="ＭＳ 明朝" w:cs="ＭＳ Ｐゴシック"/>
          <w:kern w:val="0"/>
          <w:sz w:val="24"/>
          <w:szCs w:val="24"/>
        </w:rPr>
      </w:pPr>
    </w:p>
    <w:p w:rsidR="00FE6BDD" w:rsidRDefault="00FE6BDD" w:rsidP="000949F2">
      <w:pPr>
        <w:widowControl/>
        <w:jc w:val="left"/>
        <w:rPr>
          <w:rFonts w:ascii="ＭＳ 明朝" w:eastAsia="ＭＳ 明朝" w:hAnsi="ＭＳ 明朝" w:cs="ＭＳ Ｐゴシック"/>
          <w:kern w:val="0"/>
          <w:sz w:val="24"/>
          <w:szCs w:val="24"/>
        </w:rPr>
      </w:pPr>
    </w:p>
    <w:p w:rsidR="00FE6BDD" w:rsidRDefault="00FE6BDD" w:rsidP="000949F2">
      <w:pPr>
        <w:widowControl/>
        <w:jc w:val="left"/>
        <w:rPr>
          <w:rFonts w:ascii="ＭＳ 明朝" w:eastAsia="ＭＳ 明朝" w:hAnsi="ＭＳ 明朝" w:cs="ＭＳ Ｐゴシック"/>
          <w:kern w:val="0"/>
          <w:sz w:val="24"/>
          <w:szCs w:val="24"/>
        </w:rPr>
      </w:pPr>
    </w:p>
    <w:p w:rsidR="00FE6BDD" w:rsidRDefault="00FE6BDD" w:rsidP="000949F2">
      <w:pPr>
        <w:widowControl/>
        <w:jc w:val="left"/>
        <w:rPr>
          <w:rFonts w:ascii="ＭＳ 明朝" w:eastAsia="ＭＳ 明朝" w:hAnsi="ＭＳ 明朝" w:cs="ＭＳ Ｐゴシック"/>
          <w:kern w:val="0"/>
          <w:sz w:val="24"/>
          <w:szCs w:val="24"/>
        </w:rPr>
      </w:pPr>
    </w:p>
    <w:p w:rsidR="00FE6BDD" w:rsidRDefault="00FE6BDD" w:rsidP="000949F2">
      <w:pPr>
        <w:widowControl/>
        <w:jc w:val="left"/>
        <w:rPr>
          <w:rFonts w:ascii="ＭＳ 明朝" w:eastAsia="ＭＳ 明朝" w:hAnsi="ＭＳ 明朝" w:cs="ＭＳ Ｐゴシック"/>
          <w:kern w:val="0"/>
          <w:sz w:val="24"/>
          <w:szCs w:val="24"/>
        </w:rPr>
      </w:pPr>
    </w:p>
    <w:p w:rsidR="00FE6BDD" w:rsidRDefault="00FE6BDD" w:rsidP="000949F2">
      <w:pPr>
        <w:widowControl/>
        <w:jc w:val="left"/>
        <w:rPr>
          <w:rFonts w:ascii="ＭＳ 明朝" w:eastAsia="ＭＳ 明朝" w:hAnsi="ＭＳ 明朝" w:cs="ＭＳ Ｐゴシック"/>
          <w:kern w:val="0"/>
          <w:sz w:val="24"/>
          <w:szCs w:val="24"/>
        </w:rPr>
      </w:pPr>
    </w:p>
    <w:p w:rsidR="00FE6BDD" w:rsidRDefault="00FE6BDD" w:rsidP="000949F2">
      <w:pPr>
        <w:widowControl/>
        <w:jc w:val="left"/>
        <w:rPr>
          <w:rFonts w:ascii="ＭＳ 明朝" w:eastAsia="ＭＳ 明朝" w:hAnsi="ＭＳ 明朝" w:cs="ＭＳ Ｐゴシック"/>
          <w:kern w:val="0"/>
          <w:sz w:val="24"/>
          <w:szCs w:val="24"/>
        </w:rPr>
      </w:pPr>
    </w:p>
    <w:p w:rsidR="00FE6BDD" w:rsidRDefault="00FE6BDD" w:rsidP="000949F2">
      <w:pPr>
        <w:widowControl/>
        <w:jc w:val="left"/>
        <w:rPr>
          <w:rFonts w:ascii="ＭＳ 明朝" w:eastAsia="ＭＳ 明朝" w:hAnsi="ＭＳ 明朝" w:cs="ＭＳ Ｐゴシック"/>
          <w:kern w:val="0"/>
          <w:sz w:val="24"/>
          <w:szCs w:val="24"/>
        </w:rPr>
      </w:pPr>
    </w:p>
    <w:p w:rsidR="00FE6BDD" w:rsidRDefault="00FE6BDD" w:rsidP="000949F2">
      <w:pPr>
        <w:widowControl/>
        <w:jc w:val="left"/>
        <w:rPr>
          <w:rFonts w:ascii="ＭＳ 明朝" w:eastAsia="ＭＳ 明朝" w:hAnsi="ＭＳ 明朝" w:cs="ＭＳ Ｐゴシック"/>
          <w:kern w:val="0"/>
          <w:sz w:val="24"/>
          <w:szCs w:val="24"/>
        </w:rPr>
      </w:pPr>
    </w:p>
    <w:p w:rsidR="00FE6BDD" w:rsidRDefault="00FE6BDD" w:rsidP="000949F2">
      <w:pPr>
        <w:widowControl/>
        <w:jc w:val="left"/>
        <w:rPr>
          <w:rFonts w:ascii="ＭＳ 明朝" w:eastAsia="ＭＳ 明朝" w:hAnsi="ＭＳ 明朝" w:cs="ＭＳ Ｐゴシック"/>
          <w:kern w:val="0"/>
          <w:sz w:val="24"/>
          <w:szCs w:val="24"/>
        </w:rPr>
      </w:pPr>
    </w:p>
    <w:p w:rsidR="00FE6BDD" w:rsidRDefault="00FE6BDD" w:rsidP="000949F2">
      <w:pPr>
        <w:widowControl/>
        <w:jc w:val="left"/>
        <w:rPr>
          <w:rFonts w:ascii="ＭＳ 明朝" w:eastAsia="ＭＳ 明朝" w:hAnsi="ＭＳ 明朝" w:cs="ＭＳ Ｐゴシック"/>
          <w:kern w:val="0"/>
          <w:sz w:val="24"/>
          <w:szCs w:val="24"/>
        </w:rPr>
      </w:pPr>
    </w:p>
    <w:p w:rsidR="00FE6BDD" w:rsidRDefault="00FE6BDD" w:rsidP="000949F2">
      <w:pPr>
        <w:widowControl/>
        <w:jc w:val="left"/>
        <w:rPr>
          <w:rFonts w:ascii="ＭＳ 明朝" w:eastAsia="ＭＳ 明朝" w:hAnsi="ＭＳ 明朝" w:cs="ＭＳ Ｐゴシック"/>
          <w:kern w:val="0"/>
          <w:sz w:val="24"/>
          <w:szCs w:val="24"/>
        </w:rPr>
      </w:pPr>
    </w:p>
    <w:p w:rsidR="00FE6BDD" w:rsidRDefault="00FE6BDD" w:rsidP="000949F2">
      <w:pPr>
        <w:widowControl/>
        <w:jc w:val="left"/>
        <w:rPr>
          <w:rFonts w:ascii="ＭＳ 明朝" w:eastAsia="ＭＳ 明朝" w:hAnsi="ＭＳ 明朝" w:cs="ＭＳ Ｐゴシック"/>
          <w:kern w:val="0"/>
          <w:sz w:val="24"/>
          <w:szCs w:val="24"/>
        </w:rPr>
      </w:pPr>
    </w:p>
    <w:p w:rsidR="00FE6BDD" w:rsidRDefault="00FE6BDD" w:rsidP="000949F2">
      <w:pPr>
        <w:widowControl/>
        <w:jc w:val="left"/>
        <w:rPr>
          <w:rFonts w:ascii="ＭＳ 明朝" w:eastAsia="ＭＳ 明朝" w:hAnsi="ＭＳ 明朝" w:cs="ＭＳ Ｐゴシック"/>
          <w:kern w:val="0"/>
          <w:sz w:val="24"/>
          <w:szCs w:val="24"/>
        </w:rPr>
      </w:pPr>
    </w:p>
    <w:p w:rsidR="00FE6BDD" w:rsidRDefault="00FE6BDD" w:rsidP="000949F2">
      <w:pPr>
        <w:widowControl/>
        <w:jc w:val="left"/>
        <w:rPr>
          <w:rFonts w:ascii="ＭＳ 明朝" w:eastAsia="ＭＳ 明朝" w:hAnsi="ＭＳ 明朝" w:cs="ＭＳ Ｐゴシック"/>
          <w:kern w:val="0"/>
          <w:sz w:val="24"/>
          <w:szCs w:val="24"/>
        </w:rPr>
      </w:pPr>
    </w:p>
    <w:p w:rsidR="00FE6BDD" w:rsidRDefault="00FE6BDD" w:rsidP="000949F2">
      <w:pPr>
        <w:widowControl/>
        <w:jc w:val="left"/>
        <w:rPr>
          <w:rFonts w:ascii="ＭＳ 明朝" w:eastAsia="ＭＳ 明朝" w:hAnsi="ＭＳ 明朝" w:cs="ＭＳ Ｐゴシック"/>
          <w:kern w:val="0"/>
          <w:sz w:val="24"/>
          <w:szCs w:val="24"/>
        </w:rPr>
      </w:pPr>
    </w:p>
    <w:p w:rsidR="000949F2" w:rsidRPr="00C75DA4" w:rsidRDefault="000949F2" w:rsidP="000949F2">
      <w:pPr>
        <w:widowControl/>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別表（第４条関係）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2730"/>
        <w:gridCol w:w="2940"/>
        <w:gridCol w:w="1817"/>
      </w:tblGrid>
      <w:tr w:rsidR="000949F2" w:rsidRPr="00C75DA4" w:rsidTr="000949F2">
        <w:tc>
          <w:tcPr>
            <w:tcW w:w="1594" w:type="dxa"/>
            <w:tcBorders>
              <w:bottom w:val="single" w:sz="4" w:space="0" w:color="auto"/>
            </w:tcBorders>
            <w:shd w:val="clear" w:color="auto" w:fill="auto"/>
          </w:tcPr>
          <w:p w:rsidR="000949F2" w:rsidRPr="00C75DA4" w:rsidRDefault="000949F2" w:rsidP="00EA79E2">
            <w:pPr>
              <w:widowControl/>
              <w:jc w:val="center"/>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区</w:t>
            </w:r>
            <w:r w:rsidRPr="00C75DA4">
              <w:rPr>
                <w:rFonts w:ascii="ＭＳ 明朝" w:eastAsia="ＭＳ 明朝" w:hAnsi="ＭＳ 明朝" w:cs="ＭＳ Ｐゴシック" w:hint="eastAsia"/>
                <w:kern w:val="0"/>
                <w:sz w:val="24"/>
                <w:szCs w:val="24"/>
              </w:rPr>
              <w:t xml:space="preserve">　　</w:t>
            </w:r>
            <w:r w:rsidRPr="00C75DA4">
              <w:rPr>
                <w:rFonts w:ascii="ＭＳ 明朝" w:eastAsia="ＭＳ 明朝" w:hAnsi="ＭＳ 明朝" w:cs="ＭＳ Ｐゴシック"/>
                <w:kern w:val="0"/>
                <w:sz w:val="24"/>
                <w:szCs w:val="24"/>
              </w:rPr>
              <w:t>分</w:t>
            </w:r>
          </w:p>
        </w:tc>
        <w:tc>
          <w:tcPr>
            <w:tcW w:w="2767" w:type="dxa"/>
            <w:shd w:val="clear" w:color="auto" w:fill="auto"/>
          </w:tcPr>
          <w:p w:rsidR="000949F2" w:rsidRPr="00C75DA4" w:rsidRDefault="000949F2" w:rsidP="00EA79E2">
            <w:pPr>
              <w:widowControl/>
              <w:jc w:val="center"/>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内</w:t>
            </w:r>
            <w:r w:rsidRPr="00C75DA4">
              <w:rPr>
                <w:rFonts w:ascii="ＭＳ 明朝" w:eastAsia="ＭＳ 明朝" w:hAnsi="ＭＳ 明朝" w:cs="ＭＳ Ｐゴシック" w:hint="eastAsia"/>
                <w:kern w:val="0"/>
                <w:sz w:val="24"/>
                <w:szCs w:val="24"/>
              </w:rPr>
              <w:t xml:space="preserve">　　</w:t>
            </w:r>
            <w:r w:rsidRPr="00C75DA4">
              <w:rPr>
                <w:rFonts w:ascii="ＭＳ 明朝" w:eastAsia="ＭＳ 明朝" w:hAnsi="ＭＳ 明朝" w:cs="ＭＳ Ｐゴシック"/>
                <w:kern w:val="0"/>
                <w:sz w:val="24"/>
                <w:szCs w:val="24"/>
              </w:rPr>
              <w:t>容</w:t>
            </w:r>
          </w:p>
        </w:tc>
        <w:tc>
          <w:tcPr>
            <w:tcW w:w="2977" w:type="dxa"/>
            <w:shd w:val="clear" w:color="auto" w:fill="auto"/>
          </w:tcPr>
          <w:p w:rsidR="000949F2" w:rsidRPr="00C75DA4" w:rsidRDefault="000949F2" w:rsidP="00EA79E2">
            <w:pPr>
              <w:widowControl/>
              <w:jc w:val="center"/>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補助対象経費</w:t>
            </w:r>
          </w:p>
        </w:tc>
        <w:tc>
          <w:tcPr>
            <w:tcW w:w="1842" w:type="dxa"/>
            <w:shd w:val="clear" w:color="auto" w:fill="auto"/>
          </w:tcPr>
          <w:p w:rsidR="000949F2" w:rsidRPr="00C75DA4" w:rsidRDefault="000949F2" w:rsidP="00EA79E2">
            <w:pPr>
              <w:widowControl/>
              <w:jc w:val="center"/>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補助金額</w:t>
            </w:r>
          </w:p>
        </w:tc>
      </w:tr>
      <w:tr w:rsidR="000949F2" w:rsidRPr="00C75DA4" w:rsidTr="000949F2">
        <w:tc>
          <w:tcPr>
            <w:tcW w:w="1594" w:type="dxa"/>
            <w:vMerge w:val="restart"/>
            <w:tcBorders>
              <w:bottom w:val="nil"/>
            </w:tcBorders>
            <w:shd w:val="clear" w:color="auto" w:fill="auto"/>
          </w:tcPr>
          <w:p w:rsidR="000949F2" w:rsidRPr="00C75DA4" w:rsidRDefault="000949F2" w:rsidP="00EA79E2">
            <w:pPr>
              <w:widowControl/>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１　新潟県公安委員会による猟銃許可申請手続に係る経費</w:t>
            </w:r>
          </w:p>
        </w:tc>
        <w:tc>
          <w:tcPr>
            <w:tcW w:w="2767" w:type="dxa"/>
            <w:tcBorders>
              <w:bottom w:val="single" w:sz="4" w:space="0" w:color="auto"/>
            </w:tcBorders>
            <w:shd w:val="clear" w:color="auto" w:fill="auto"/>
          </w:tcPr>
          <w:p w:rsidR="000949F2" w:rsidRPr="00C75DA4" w:rsidRDefault="000949F2" w:rsidP="00EA79E2">
            <w:pPr>
              <w:widowControl/>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(１)猟銃等初心者講習</w:t>
            </w:r>
          </w:p>
        </w:tc>
        <w:tc>
          <w:tcPr>
            <w:tcW w:w="2977" w:type="dxa"/>
            <w:shd w:val="clear" w:color="auto" w:fill="auto"/>
          </w:tcPr>
          <w:p w:rsidR="000949F2" w:rsidRPr="00C75DA4" w:rsidRDefault="000949F2" w:rsidP="00EA79E2">
            <w:pPr>
              <w:widowControl/>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講習受講料として県収入証紙にて支払った金額</w:t>
            </w:r>
          </w:p>
        </w:tc>
        <w:tc>
          <w:tcPr>
            <w:tcW w:w="1842" w:type="dxa"/>
            <w:shd w:val="clear" w:color="auto" w:fill="auto"/>
          </w:tcPr>
          <w:p w:rsidR="000949F2" w:rsidRPr="00C75DA4" w:rsidRDefault="000949F2" w:rsidP="00EA79E2">
            <w:pPr>
              <w:widowControl/>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左記金額</w:t>
            </w:r>
          </w:p>
        </w:tc>
      </w:tr>
      <w:tr w:rsidR="000949F2" w:rsidRPr="00C75DA4" w:rsidTr="000949F2">
        <w:tc>
          <w:tcPr>
            <w:tcW w:w="1594" w:type="dxa"/>
            <w:vMerge/>
            <w:tcBorders>
              <w:top w:val="nil"/>
              <w:bottom w:val="nil"/>
            </w:tcBorders>
            <w:shd w:val="clear" w:color="auto" w:fill="auto"/>
          </w:tcPr>
          <w:p w:rsidR="000949F2" w:rsidRPr="00C75DA4" w:rsidRDefault="000949F2" w:rsidP="00EA79E2">
            <w:pPr>
              <w:widowControl/>
              <w:jc w:val="left"/>
              <w:rPr>
                <w:rFonts w:ascii="ＭＳ 明朝" w:eastAsia="ＭＳ 明朝" w:hAnsi="ＭＳ 明朝" w:cs="ＭＳ Ｐゴシック"/>
                <w:kern w:val="0"/>
                <w:sz w:val="24"/>
                <w:szCs w:val="24"/>
              </w:rPr>
            </w:pPr>
          </w:p>
        </w:tc>
        <w:tc>
          <w:tcPr>
            <w:tcW w:w="2767" w:type="dxa"/>
            <w:tcBorders>
              <w:bottom w:val="nil"/>
            </w:tcBorders>
            <w:shd w:val="clear" w:color="auto" w:fill="auto"/>
          </w:tcPr>
          <w:p w:rsidR="000949F2" w:rsidRPr="00C75DA4" w:rsidRDefault="000949F2" w:rsidP="00EA79E2">
            <w:pPr>
              <w:widowControl/>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(２)教習射撃資格認定申請</w:t>
            </w:r>
          </w:p>
        </w:tc>
        <w:tc>
          <w:tcPr>
            <w:tcW w:w="2977" w:type="dxa"/>
            <w:shd w:val="clear" w:color="auto" w:fill="auto"/>
          </w:tcPr>
          <w:p w:rsidR="000949F2" w:rsidRPr="00C75DA4" w:rsidRDefault="000949F2" w:rsidP="00EA79E2">
            <w:pPr>
              <w:widowControl/>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申請手数料として県収入証紙にて支払った金額</w:t>
            </w:r>
          </w:p>
        </w:tc>
        <w:tc>
          <w:tcPr>
            <w:tcW w:w="1842" w:type="dxa"/>
            <w:shd w:val="clear" w:color="auto" w:fill="auto"/>
          </w:tcPr>
          <w:p w:rsidR="000949F2" w:rsidRPr="00C75DA4" w:rsidRDefault="000949F2" w:rsidP="00EA79E2">
            <w:pPr>
              <w:widowControl/>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左記金額</w:t>
            </w:r>
          </w:p>
        </w:tc>
      </w:tr>
      <w:tr w:rsidR="000949F2" w:rsidRPr="00C75DA4" w:rsidTr="000949F2">
        <w:tc>
          <w:tcPr>
            <w:tcW w:w="1594" w:type="dxa"/>
            <w:tcBorders>
              <w:top w:val="nil"/>
              <w:bottom w:val="nil"/>
            </w:tcBorders>
            <w:shd w:val="clear" w:color="auto" w:fill="auto"/>
          </w:tcPr>
          <w:p w:rsidR="000949F2" w:rsidRPr="00C75DA4" w:rsidRDefault="000949F2" w:rsidP="00EA79E2">
            <w:pPr>
              <w:widowControl/>
              <w:jc w:val="left"/>
              <w:rPr>
                <w:rFonts w:ascii="ＭＳ 明朝" w:eastAsia="ＭＳ 明朝" w:hAnsi="ＭＳ 明朝" w:cs="ＭＳ Ｐゴシック"/>
                <w:kern w:val="0"/>
                <w:sz w:val="24"/>
                <w:szCs w:val="24"/>
              </w:rPr>
            </w:pPr>
          </w:p>
        </w:tc>
        <w:tc>
          <w:tcPr>
            <w:tcW w:w="2767" w:type="dxa"/>
            <w:tcBorders>
              <w:bottom w:val="nil"/>
            </w:tcBorders>
            <w:shd w:val="clear" w:color="auto" w:fill="auto"/>
          </w:tcPr>
          <w:p w:rsidR="000949F2" w:rsidRPr="00C75DA4" w:rsidRDefault="000949F2" w:rsidP="00EA79E2">
            <w:pPr>
              <w:widowControl/>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hint="eastAsia"/>
                <w:kern w:val="0"/>
                <w:sz w:val="24"/>
                <w:szCs w:val="24"/>
              </w:rPr>
              <w:t>(３)射撃教習受講</w:t>
            </w:r>
          </w:p>
        </w:tc>
        <w:tc>
          <w:tcPr>
            <w:tcW w:w="2977" w:type="dxa"/>
            <w:shd w:val="clear" w:color="auto" w:fill="auto"/>
          </w:tcPr>
          <w:p w:rsidR="000949F2" w:rsidRPr="00C75DA4" w:rsidRDefault="000949F2" w:rsidP="00EA79E2">
            <w:pPr>
              <w:widowControl/>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hint="eastAsia"/>
                <w:kern w:val="0"/>
                <w:sz w:val="24"/>
                <w:szCs w:val="24"/>
              </w:rPr>
              <w:t>射撃教習受講として支払った金額</w:t>
            </w:r>
          </w:p>
        </w:tc>
        <w:tc>
          <w:tcPr>
            <w:tcW w:w="1842" w:type="dxa"/>
            <w:shd w:val="clear" w:color="auto" w:fill="auto"/>
          </w:tcPr>
          <w:p w:rsidR="000949F2" w:rsidRPr="00C75DA4" w:rsidRDefault="000949F2" w:rsidP="00EA79E2">
            <w:pPr>
              <w:widowControl/>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hint="eastAsia"/>
                <w:kern w:val="0"/>
                <w:sz w:val="24"/>
                <w:szCs w:val="24"/>
              </w:rPr>
              <w:t>左記金額</w:t>
            </w:r>
          </w:p>
        </w:tc>
      </w:tr>
      <w:tr w:rsidR="000949F2" w:rsidRPr="00C75DA4" w:rsidTr="000949F2">
        <w:tc>
          <w:tcPr>
            <w:tcW w:w="1594" w:type="dxa"/>
            <w:tcBorders>
              <w:top w:val="nil"/>
              <w:bottom w:val="nil"/>
            </w:tcBorders>
            <w:shd w:val="clear" w:color="auto" w:fill="auto"/>
          </w:tcPr>
          <w:p w:rsidR="000949F2" w:rsidRPr="00C75DA4" w:rsidRDefault="000949F2" w:rsidP="00EA79E2">
            <w:pPr>
              <w:widowControl/>
              <w:jc w:val="left"/>
              <w:rPr>
                <w:rFonts w:ascii="ＭＳ 明朝" w:eastAsia="ＭＳ 明朝" w:hAnsi="ＭＳ 明朝" w:cs="ＭＳ Ｐゴシック"/>
                <w:kern w:val="0"/>
                <w:sz w:val="24"/>
                <w:szCs w:val="24"/>
              </w:rPr>
            </w:pPr>
          </w:p>
        </w:tc>
        <w:tc>
          <w:tcPr>
            <w:tcW w:w="2767" w:type="dxa"/>
            <w:shd w:val="clear" w:color="auto" w:fill="auto"/>
          </w:tcPr>
          <w:p w:rsidR="000949F2" w:rsidRPr="00C75DA4" w:rsidRDefault="000949F2" w:rsidP="00EA79E2">
            <w:pPr>
              <w:widowControl/>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w:t>
            </w:r>
            <w:r w:rsidRPr="00C75DA4">
              <w:rPr>
                <w:rFonts w:ascii="ＭＳ 明朝" w:eastAsia="ＭＳ 明朝" w:hAnsi="ＭＳ 明朝" w:cs="ＭＳ Ｐゴシック" w:hint="eastAsia"/>
                <w:kern w:val="0"/>
                <w:sz w:val="24"/>
                <w:szCs w:val="24"/>
              </w:rPr>
              <w:t>４</w:t>
            </w:r>
            <w:r w:rsidRPr="00C75DA4">
              <w:rPr>
                <w:rFonts w:ascii="ＭＳ 明朝" w:eastAsia="ＭＳ 明朝" w:hAnsi="ＭＳ 明朝" w:cs="ＭＳ Ｐゴシック"/>
                <w:kern w:val="0"/>
                <w:sz w:val="24"/>
                <w:szCs w:val="24"/>
              </w:rPr>
              <w:t>)猟銃等火薬類譲受許可申請</w:t>
            </w:r>
          </w:p>
        </w:tc>
        <w:tc>
          <w:tcPr>
            <w:tcW w:w="2977" w:type="dxa"/>
            <w:shd w:val="clear" w:color="auto" w:fill="auto"/>
          </w:tcPr>
          <w:p w:rsidR="000949F2" w:rsidRPr="00C75DA4" w:rsidRDefault="000949F2" w:rsidP="00EA79E2">
            <w:pPr>
              <w:widowControl/>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申請手数料として県収入印紙にて支払った金額</w:t>
            </w:r>
          </w:p>
        </w:tc>
        <w:tc>
          <w:tcPr>
            <w:tcW w:w="1842" w:type="dxa"/>
            <w:shd w:val="clear" w:color="auto" w:fill="auto"/>
          </w:tcPr>
          <w:p w:rsidR="000949F2" w:rsidRPr="00C75DA4" w:rsidRDefault="000949F2" w:rsidP="00EA79E2">
            <w:pPr>
              <w:widowControl/>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左記金額</w:t>
            </w:r>
          </w:p>
        </w:tc>
      </w:tr>
      <w:tr w:rsidR="000949F2" w:rsidRPr="00C75DA4" w:rsidTr="000949F2">
        <w:tc>
          <w:tcPr>
            <w:tcW w:w="1594" w:type="dxa"/>
            <w:tcBorders>
              <w:top w:val="nil"/>
              <w:bottom w:val="nil"/>
            </w:tcBorders>
            <w:shd w:val="clear" w:color="auto" w:fill="auto"/>
          </w:tcPr>
          <w:p w:rsidR="000949F2" w:rsidRPr="00C75DA4" w:rsidRDefault="000949F2" w:rsidP="00EA79E2">
            <w:pPr>
              <w:widowControl/>
              <w:jc w:val="left"/>
              <w:rPr>
                <w:rFonts w:ascii="ＭＳ 明朝" w:eastAsia="ＭＳ 明朝" w:hAnsi="ＭＳ 明朝" w:cs="ＭＳ Ｐゴシック"/>
                <w:kern w:val="0"/>
                <w:sz w:val="24"/>
                <w:szCs w:val="24"/>
              </w:rPr>
            </w:pPr>
          </w:p>
        </w:tc>
        <w:tc>
          <w:tcPr>
            <w:tcW w:w="2767" w:type="dxa"/>
            <w:shd w:val="clear" w:color="auto" w:fill="auto"/>
          </w:tcPr>
          <w:p w:rsidR="000949F2" w:rsidRPr="00C75DA4" w:rsidRDefault="000949F2" w:rsidP="00EA79E2">
            <w:pPr>
              <w:widowControl/>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w:t>
            </w:r>
            <w:r w:rsidRPr="00C75DA4">
              <w:rPr>
                <w:rFonts w:ascii="ＭＳ 明朝" w:eastAsia="ＭＳ 明朝" w:hAnsi="ＭＳ 明朝" w:cs="ＭＳ Ｐゴシック" w:hint="eastAsia"/>
                <w:kern w:val="0"/>
                <w:sz w:val="24"/>
                <w:szCs w:val="24"/>
              </w:rPr>
              <w:t>５</w:t>
            </w:r>
            <w:r w:rsidRPr="00C75DA4">
              <w:rPr>
                <w:rFonts w:ascii="ＭＳ 明朝" w:eastAsia="ＭＳ 明朝" w:hAnsi="ＭＳ 明朝" w:cs="ＭＳ Ｐゴシック"/>
                <w:kern w:val="0"/>
                <w:sz w:val="24"/>
                <w:szCs w:val="24"/>
              </w:rPr>
              <w:t>)銃砲所持許可申請</w:t>
            </w:r>
          </w:p>
        </w:tc>
        <w:tc>
          <w:tcPr>
            <w:tcW w:w="2977" w:type="dxa"/>
            <w:shd w:val="clear" w:color="auto" w:fill="auto"/>
          </w:tcPr>
          <w:p w:rsidR="000949F2" w:rsidRPr="00C75DA4" w:rsidRDefault="000949F2" w:rsidP="00EA79E2">
            <w:pPr>
              <w:widowControl/>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申請手数料として県収入証紙にて支払った金額</w:t>
            </w:r>
          </w:p>
        </w:tc>
        <w:tc>
          <w:tcPr>
            <w:tcW w:w="1842" w:type="dxa"/>
            <w:shd w:val="clear" w:color="auto" w:fill="auto"/>
          </w:tcPr>
          <w:p w:rsidR="000949F2" w:rsidRPr="00C75DA4" w:rsidRDefault="000949F2" w:rsidP="00EA79E2">
            <w:pPr>
              <w:widowControl/>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左記金額</w:t>
            </w:r>
          </w:p>
        </w:tc>
      </w:tr>
      <w:tr w:rsidR="000949F2" w:rsidRPr="00C75DA4" w:rsidTr="000949F2">
        <w:tc>
          <w:tcPr>
            <w:tcW w:w="1594" w:type="dxa"/>
            <w:tcBorders>
              <w:top w:val="nil"/>
              <w:bottom w:val="nil"/>
            </w:tcBorders>
            <w:shd w:val="clear" w:color="auto" w:fill="auto"/>
          </w:tcPr>
          <w:p w:rsidR="000949F2" w:rsidRPr="00C75DA4" w:rsidRDefault="000949F2" w:rsidP="00EA79E2">
            <w:pPr>
              <w:widowControl/>
              <w:jc w:val="left"/>
              <w:rPr>
                <w:rFonts w:ascii="ＭＳ 明朝" w:eastAsia="ＭＳ 明朝" w:hAnsi="ＭＳ 明朝" w:cs="ＭＳ Ｐゴシック"/>
                <w:kern w:val="0"/>
                <w:sz w:val="24"/>
                <w:szCs w:val="24"/>
              </w:rPr>
            </w:pPr>
          </w:p>
        </w:tc>
        <w:tc>
          <w:tcPr>
            <w:tcW w:w="2767" w:type="dxa"/>
            <w:shd w:val="clear" w:color="auto" w:fill="auto"/>
          </w:tcPr>
          <w:p w:rsidR="000949F2" w:rsidRPr="00C75DA4" w:rsidRDefault="000949F2" w:rsidP="00EA79E2">
            <w:pPr>
              <w:widowControl/>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w:t>
            </w:r>
            <w:r w:rsidRPr="00C75DA4">
              <w:rPr>
                <w:rFonts w:ascii="ＭＳ 明朝" w:eastAsia="ＭＳ 明朝" w:hAnsi="ＭＳ 明朝" w:cs="ＭＳ Ｐゴシック" w:hint="eastAsia"/>
                <w:kern w:val="0"/>
                <w:sz w:val="24"/>
                <w:szCs w:val="24"/>
              </w:rPr>
              <w:t>６</w:t>
            </w:r>
            <w:r w:rsidRPr="00C75DA4">
              <w:rPr>
                <w:rFonts w:ascii="ＭＳ 明朝" w:eastAsia="ＭＳ 明朝" w:hAnsi="ＭＳ 明朝" w:cs="ＭＳ Ｐゴシック"/>
                <w:kern w:val="0"/>
                <w:sz w:val="24"/>
                <w:szCs w:val="24"/>
              </w:rPr>
              <w:t>)</w:t>
            </w:r>
            <w:r w:rsidRPr="00C75DA4">
              <w:rPr>
                <w:rFonts w:ascii="ＭＳ 明朝" w:eastAsia="ＭＳ 明朝" w:hAnsi="ＭＳ 明朝" w:cs="ＭＳ Ｐゴシック" w:hint="eastAsia"/>
                <w:kern w:val="0"/>
                <w:sz w:val="24"/>
                <w:szCs w:val="24"/>
              </w:rPr>
              <w:t>健康診断料</w:t>
            </w:r>
          </w:p>
        </w:tc>
        <w:tc>
          <w:tcPr>
            <w:tcW w:w="2977" w:type="dxa"/>
            <w:shd w:val="clear" w:color="auto" w:fill="auto"/>
          </w:tcPr>
          <w:p w:rsidR="000949F2" w:rsidRPr="00C75DA4" w:rsidRDefault="000949F2" w:rsidP="00EA79E2">
            <w:pPr>
              <w:widowControl/>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hint="eastAsia"/>
                <w:kern w:val="0"/>
                <w:sz w:val="24"/>
                <w:szCs w:val="24"/>
              </w:rPr>
              <w:t>医療機関に健康診断料として支払った金額</w:t>
            </w:r>
          </w:p>
        </w:tc>
        <w:tc>
          <w:tcPr>
            <w:tcW w:w="1842" w:type="dxa"/>
            <w:shd w:val="clear" w:color="auto" w:fill="auto"/>
          </w:tcPr>
          <w:p w:rsidR="000949F2" w:rsidRPr="00C75DA4" w:rsidRDefault="000949F2" w:rsidP="00EA79E2">
            <w:pPr>
              <w:widowControl/>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左記金額</w:t>
            </w:r>
          </w:p>
        </w:tc>
      </w:tr>
      <w:tr w:rsidR="000949F2" w:rsidRPr="00C75DA4" w:rsidTr="000949F2">
        <w:tc>
          <w:tcPr>
            <w:tcW w:w="1594" w:type="dxa"/>
            <w:tcBorders>
              <w:top w:val="nil"/>
              <w:bottom w:val="nil"/>
            </w:tcBorders>
            <w:shd w:val="clear" w:color="auto" w:fill="auto"/>
          </w:tcPr>
          <w:p w:rsidR="000949F2" w:rsidRPr="00C75DA4" w:rsidRDefault="000949F2" w:rsidP="00EA79E2">
            <w:pPr>
              <w:widowControl/>
              <w:jc w:val="left"/>
              <w:rPr>
                <w:rFonts w:ascii="ＭＳ 明朝" w:eastAsia="ＭＳ 明朝" w:hAnsi="ＭＳ 明朝" w:cs="ＭＳ Ｐゴシック"/>
                <w:kern w:val="0"/>
                <w:sz w:val="24"/>
                <w:szCs w:val="24"/>
              </w:rPr>
            </w:pPr>
          </w:p>
        </w:tc>
        <w:tc>
          <w:tcPr>
            <w:tcW w:w="2767" w:type="dxa"/>
            <w:shd w:val="clear" w:color="auto" w:fill="auto"/>
          </w:tcPr>
          <w:p w:rsidR="000949F2" w:rsidRPr="00C75DA4" w:rsidRDefault="000949F2" w:rsidP="00EA79E2">
            <w:pPr>
              <w:widowControl/>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hint="eastAsia"/>
                <w:kern w:val="0"/>
                <w:sz w:val="24"/>
                <w:szCs w:val="24"/>
              </w:rPr>
              <w:t>(７)射撃教習旅費</w:t>
            </w:r>
          </w:p>
        </w:tc>
        <w:tc>
          <w:tcPr>
            <w:tcW w:w="2977" w:type="dxa"/>
            <w:shd w:val="clear" w:color="auto" w:fill="auto"/>
          </w:tcPr>
          <w:p w:rsidR="000949F2" w:rsidRPr="00C75DA4" w:rsidRDefault="000949F2" w:rsidP="00EA79E2">
            <w:pPr>
              <w:widowControl/>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hint="eastAsia"/>
                <w:kern w:val="0"/>
                <w:sz w:val="24"/>
                <w:szCs w:val="24"/>
              </w:rPr>
              <w:t>県外ライフル銃射撃教習場までの旅費（県内クレー射撃場に係る旅費は除く。）</w:t>
            </w:r>
          </w:p>
        </w:tc>
        <w:tc>
          <w:tcPr>
            <w:tcW w:w="1842" w:type="dxa"/>
            <w:shd w:val="clear" w:color="auto" w:fill="auto"/>
          </w:tcPr>
          <w:p w:rsidR="000949F2" w:rsidRPr="00C75DA4" w:rsidRDefault="000949F2" w:rsidP="00EA79E2">
            <w:pPr>
              <w:widowControl/>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hint="eastAsia"/>
                <w:kern w:val="0"/>
                <w:sz w:val="24"/>
                <w:szCs w:val="24"/>
              </w:rPr>
              <w:t>左記金額</w:t>
            </w:r>
          </w:p>
        </w:tc>
      </w:tr>
      <w:tr w:rsidR="000949F2" w:rsidRPr="00C75DA4" w:rsidTr="000949F2">
        <w:tc>
          <w:tcPr>
            <w:tcW w:w="1594" w:type="dxa"/>
            <w:tcBorders>
              <w:bottom w:val="nil"/>
            </w:tcBorders>
            <w:shd w:val="clear" w:color="auto" w:fill="auto"/>
          </w:tcPr>
          <w:p w:rsidR="000949F2" w:rsidRPr="00C75DA4" w:rsidRDefault="000949F2" w:rsidP="00EA79E2">
            <w:pPr>
              <w:widowControl/>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２　新潟県による狩猟免許試験に係る経費</w:t>
            </w:r>
          </w:p>
        </w:tc>
        <w:tc>
          <w:tcPr>
            <w:tcW w:w="2767" w:type="dxa"/>
            <w:shd w:val="clear" w:color="auto" w:fill="auto"/>
          </w:tcPr>
          <w:p w:rsidR="000949F2" w:rsidRPr="00C75DA4" w:rsidRDefault="000949F2" w:rsidP="00EA79E2">
            <w:pPr>
              <w:widowControl/>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(１)狩猟免許試験手数料</w:t>
            </w:r>
          </w:p>
        </w:tc>
        <w:tc>
          <w:tcPr>
            <w:tcW w:w="2977" w:type="dxa"/>
            <w:shd w:val="clear" w:color="auto" w:fill="auto"/>
          </w:tcPr>
          <w:p w:rsidR="000949F2" w:rsidRPr="00C75DA4" w:rsidRDefault="000949F2" w:rsidP="00EA79E2">
            <w:pPr>
              <w:widowControl/>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試験手数料として県収入証紙にて支払った金額</w:t>
            </w:r>
          </w:p>
        </w:tc>
        <w:tc>
          <w:tcPr>
            <w:tcW w:w="1842" w:type="dxa"/>
            <w:shd w:val="clear" w:color="auto" w:fill="auto"/>
          </w:tcPr>
          <w:p w:rsidR="000949F2" w:rsidRPr="00C75DA4" w:rsidRDefault="000949F2" w:rsidP="00EA79E2">
            <w:pPr>
              <w:widowControl/>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左記金額</w:t>
            </w:r>
          </w:p>
        </w:tc>
      </w:tr>
      <w:tr w:rsidR="000949F2" w:rsidRPr="00C75DA4" w:rsidTr="000949F2">
        <w:tc>
          <w:tcPr>
            <w:tcW w:w="1594" w:type="dxa"/>
            <w:tcBorders>
              <w:top w:val="nil"/>
            </w:tcBorders>
            <w:shd w:val="clear" w:color="auto" w:fill="auto"/>
          </w:tcPr>
          <w:p w:rsidR="000949F2" w:rsidRPr="00C75DA4" w:rsidRDefault="000949F2" w:rsidP="00EA79E2">
            <w:pPr>
              <w:widowControl/>
              <w:jc w:val="left"/>
              <w:rPr>
                <w:rFonts w:ascii="ＭＳ 明朝" w:eastAsia="ＭＳ 明朝" w:hAnsi="ＭＳ 明朝" w:cs="ＭＳ Ｐゴシック"/>
                <w:kern w:val="0"/>
                <w:sz w:val="24"/>
                <w:szCs w:val="24"/>
              </w:rPr>
            </w:pPr>
          </w:p>
        </w:tc>
        <w:tc>
          <w:tcPr>
            <w:tcW w:w="2767" w:type="dxa"/>
            <w:shd w:val="clear" w:color="auto" w:fill="auto"/>
          </w:tcPr>
          <w:p w:rsidR="000949F2" w:rsidRPr="00C75DA4" w:rsidRDefault="000949F2" w:rsidP="00EA79E2">
            <w:pPr>
              <w:widowControl/>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(２)</w:t>
            </w:r>
            <w:r w:rsidRPr="00C75DA4">
              <w:rPr>
                <w:rFonts w:ascii="ＭＳ 明朝" w:eastAsia="ＭＳ 明朝" w:hAnsi="ＭＳ 明朝" w:cs="ＭＳ Ｐゴシック" w:hint="eastAsia"/>
                <w:kern w:val="0"/>
                <w:sz w:val="24"/>
                <w:szCs w:val="24"/>
              </w:rPr>
              <w:t xml:space="preserve"> 健康診断料</w:t>
            </w:r>
          </w:p>
        </w:tc>
        <w:tc>
          <w:tcPr>
            <w:tcW w:w="2977" w:type="dxa"/>
            <w:shd w:val="clear" w:color="auto" w:fill="auto"/>
          </w:tcPr>
          <w:p w:rsidR="000949F2" w:rsidRPr="00C75DA4" w:rsidRDefault="000949F2" w:rsidP="00EA79E2">
            <w:pPr>
              <w:widowControl/>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hint="eastAsia"/>
                <w:kern w:val="0"/>
                <w:sz w:val="24"/>
                <w:szCs w:val="24"/>
              </w:rPr>
              <w:t>医療機関に健康診断料として支払った金額</w:t>
            </w:r>
          </w:p>
        </w:tc>
        <w:tc>
          <w:tcPr>
            <w:tcW w:w="1842" w:type="dxa"/>
            <w:shd w:val="clear" w:color="auto" w:fill="auto"/>
          </w:tcPr>
          <w:p w:rsidR="000949F2" w:rsidRPr="00C75DA4" w:rsidRDefault="000949F2" w:rsidP="00EA79E2">
            <w:pPr>
              <w:widowControl/>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左記金額</w:t>
            </w:r>
          </w:p>
        </w:tc>
      </w:tr>
      <w:tr w:rsidR="000949F2" w:rsidRPr="00C75DA4" w:rsidTr="000949F2">
        <w:tc>
          <w:tcPr>
            <w:tcW w:w="1594" w:type="dxa"/>
            <w:shd w:val="clear" w:color="auto" w:fill="auto"/>
          </w:tcPr>
          <w:p w:rsidR="000949F2" w:rsidRPr="00C75DA4" w:rsidRDefault="000949F2" w:rsidP="00EA79E2">
            <w:pPr>
              <w:widowControl/>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hint="eastAsia"/>
                <w:kern w:val="0"/>
                <w:sz w:val="24"/>
                <w:szCs w:val="24"/>
              </w:rPr>
              <w:t>３　保険に係る経費</w:t>
            </w:r>
          </w:p>
        </w:tc>
        <w:tc>
          <w:tcPr>
            <w:tcW w:w="2767" w:type="dxa"/>
            <w:shd w:val="clear" w:color="auto" w:fill="auto"/>
          </w:tcPr>
          <w:p w:rsidR="000949F2" w:rsidRPr="00C75DA4" w:rsidRDefault="000949F2" w:rsidP="00EA79E2">
            <w:pPr>
              <w:widowControl/>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hint="eastAsia"/>
                <w:kern w:val="0"/>
                <w:sz w:val="24"/>
                <w:szCs w:val="24"/>
              </w:rPr>
              <w:t>ハンター保険</w:t>
            </w:r>
          </w:p>
        </w:tc>
        <w:tc>
          <w:tcPr>
            <w:tcW w:w="2977" w:type="dxa"/>
            <w:shd w:val="clear" w:color="auto" w:fill="auto"/>
          </w:tcPr>
          <w:p w:rsidR="000949F2" w:rsidRPr="00C75DA4" w:rsidRDefault="000949F2" w:rsidP="00EA79E2">
            <w:pPr>
              <w:widowControl/>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hint="eastAsia"/>
                <w:kern w:val="0"/>
                <w:sz w:val="24"/>
                <w:szCs w:val="24"/>
              </w:rPr>
              <w:t>ハンター保険として支払った金額</w:t>
            </w:r>
          </w:p>
        </w:tc>
        <w:tc>
          <w:tcPr>
            <w:tcW w:w="1842" w:type="dxa"/>
            <w:shd w:val="clear" w:color="auto" w:fill="auto"/>
          </w:tcPr>
          <w:p w:rsidR="000949F2" w:rsidRPr="00C75DA4" w:rsidRDefault="000949F2" w:rsidP="00EA79E2">
            <w:pPr>
              <w:widowControl/>
              <w:jc w:val="left"/>
              <w:rPr>
                <w:rFonts w:ascii="ＭＳ 明朝" w:eastAsia="ＭＳ 明朝" w:hAnsi="ＭＳ 明朝" w:cs="ＭＳ Ｐゴシック"/>
                <w:kern w:val="0"/>
                <w:sz w:val="24"/>
                <w:szCs w:val="24"/>
              </w:rPr>
            </w:pPr>
            <w:r w:rsidRPr="00C75DA4">
              <w:rPr>
                <w:rFonts w:ascii="ＭＳ 明朝" w:eastAsia="ＭＳ 明朝" w:hAnsi="ＭＳ 明朝" w:cs="ＭＳ Ｐゴシック"/>
                <w:kern w:val="0"/>
                <w:sz w:val="24"/>
                <w:szCs w:val="24"/>
              </w:rPr>
              <w:t>左記金額</w:t>
            </w:r>
          </w:p>
        </w:tc>
      </w:tr>
      <w:tr w:rsidR="004441B6" w:rsidRPr="006C478B" w:rsidTr="004441B6">
        <w:trPr>
          <w:trHeight w:val="1005"/>
        </w:trPr>
        <w:tc>
          <w:tcPr>
            <w:tcW w:w="1594" w:type="dxa"/>
            <w:shd w:val="clear" w:color="auto" w:fill="auto"/>
          </w:tcPr>
          <w:p w:rsidR="004441B6" w:rsidRPr="006C478B" w:rsidRDefault="004441B6" w:rsidP="00EA79E2">
            <w:pPr>
              <w:widowControl/>
              <w:jc w:val="left"/>
              <w:rPr>
                <w:rFonts w:ascii="ＭＳ 明朝" w:eastAsia="ＭＳ 明朝" w:hAnsi="ＭＳ 明朝" w:cs="ＭＳ Ｐゴシック"/>
                <w:kern w:val="0"/>
                <w:sz w:val="24"/>
                <w:szCs w:val="24"/>
              </w:rPr>
            </w:pPr>
            <w:r w:rsidRPr="006C478B">
              <w:rPr>
                <w:rFonts w:ascii="ＭＳ 明朝" w:eastAsia="ＭＳ 明朝" w:hAnsi="ＭＳ 明朝" w:cs="ＭＳ Ｐゴシック" w:hint="eastAsia"/>
                <w:kern w:val="0"/>
                <w:sz w:val="24"/>
                <w:szCs w:val="24"/>
              </w:rPr>
              <w:t>４　ライフル銃所持者の射撃技術向上に係る経費</w:t>
            </w:r>
          </w:p>
          <w:p w:rsidR="004441B6" w:rsidRPr="006C478B" w:rsidRDefault="004441B6" w:rsidP="00EA79E2">
            <w:pPr>
              <w:widowControl/>
              <w:jc w:val="left"/>
              <w:rPr>
                <w:rFonts w:ascii="ＭＳ 明朝" w:eastAsia="ＭＳ 明朝" w:hAnsi="ＭＳ 明朝" w:cs="ＭＳ Ｐゴシック"/>
                <w:kern w:val="0"/>
                <w:sz w:val="24"/>
                <w:szCs w:val="24"/>
              </w:rPr>
            </w:pPr>
          </w:p>
        </w:tc>
        <w:tc>
          <w:tcPr>
            <w:tcW w:w="2767" w:type="dxa"/>
            <w:shd w:val="clear" w:color="auto" w:fill="auto"/>
          </w:tcPr>
          <w:p w:rsidR="004441B6" w:rsidRPr="006C478B" w:rsidRDefault="004441B6" w:rsidP="00350C33">
            <w:pPr>
              <w:widowControl/>
              <w:jc w:val="left"/>
              <w:rPr>
                <w:rFonts w:ascii="ＭＳ 明朝" w:eastAsia="ＭＳ 明朝" w:hAnsi="ＭＳ 明朝" w:cs="ＭＳ Ｐゴシック"/>
                <w:kern w:val="0"/>
                <w:sz w:val="24"/>
                <w:szCs w:val="24"/>
              </w:rPr>
            </w:pPr>
            <w:r w:rsidRPr="006C478B">
              <w:rPr>
                <w:rFonts w:ascii="ＭＳ 明朝" w:eastAsia="ＭＳ 明朝" w:hAnsi="ＭＳ 明朝" w:cs="ＭＳ Ｐゴシック" w:hint="eastAsia"/>
                <w:kern w:val="0"/>
                <w:sz w:val="24"/>
                <w:szCs w:val="24"/>
              </w:rPr>
              <w:t>射撃教習（練習）旅費</w:t>
            </w:r>
          </w:p>
        </w:tc>
        <w:tc>
          <w:tcPr>
            <w:tcW w:w="2977" w:type="dxa"/>
            <w:shd w:val="clear" w:color="auto" w:fill="auto"/>
          </w:tcPr>
          <w:p w:rsidR="004441B6" w:rsidRPr="006C478B" w:rsidRDefault="004441B6" w:rsidP="00EA79E2">
            <w:pPr>
              <w:widowControl/>
              <w:jc w:val="left"/>
              <w:rPr>
                <w:rFonts w:ascii="ＭＳ 明朝" w:eastAsia="ＭＳ 明朝" w:hAnsi="ＭＳ 明朝" w:cs="ＭＳ Ｐゴシック"/>
                <w:kern w:val="0"/>
                <w:sz w:val="24"/>
                <w:szCs w:val="24"/>
              </w:rPr>
            </w:pPr>
            <w:r w:rsidRPr="006C478B">
              <w:rPr>
                <w:rFonts w:ascii="ＭＳ 明朝" w:eastAsia="ＭＳ 明朝" w:hAnsi="ＭＳ 明朝" w:cs="ＭＳ Ｐゴシック" w:hint="eastAsia"/>
                <w:kern w:val="0"/>
                <w:sz w:val="24"/>
                <w:szCs w:val="24"/>
              </w:rPr>
              <w:t>県外ライフル銃射撃教習場までの旅費（県内クレー射撃場に係る旅費は除く。）</w:t>
            </w:r>
          </w:p>
        </w:tc>
        <w:tc>
          <w:tcPr>
            <w:tcW w:w="1842" w:type="dxa"/>
            <w:shd w:val="clear" w:color="auto" w:fill="auto"/>
          </w:tcPr>
          <w:p w:rsidR="004441B6" w:rsidRPr="006C478B" w:rsidRDefault="004441B6" w:rsidP="00EA79E2">
            <w:pPr>
              <w:widowControl/>
              <w:jc w:val="left"/>
              <w:rPr>
                <w:rFonts w:ascii="ＭＳ 明朝" w:eastAsia="ＭＳ 明朝" w:hAnsi="ＭＳ 明朝" w:cs="ＭＳ Ｐゴシック"/>
                <w:kern w:val="0"/>
                <w:sz w:val="24"/>
                <w:szCs w:val="24"/>
              </w:rPr>
            </w:pPr>
            <w:r w:rsidRPr="006C478B">
              <w:rPr>
                <w:rFonts w:ascii="ＭＳ 明朝" w:eastAsia="ＭＳ 明朝" w:hAnsi="ＭＳ 明朝" w:cs="ＭＳ Ｐゴシック"/>
                <w:kern w:val="0"/>
                <w:sz w:val="24"/>
                <w:szCs w:val="24"/>
              </w:rPr>
              <w:t>左記金額</w:t>
            </w:r>
          </w:p>
        </w:tc>
      </w:tr>
    </w:tbl>
    <w:p w:rsidR="00FE6BDD" w:rsidRPr="006C478B" w:rsidRDefault="00FE6BDD" w:rsidP="000949F2">
      <w:pPr>
        <w:widowControl/>
        <w:jc w:val="left"/>
        <w:rPr>
          <w:rFonts w:ascii="ＭＳ 明朝" w:eastAsia="ＭＳ 明朝" w:hAnsi="ＭＳ 明朝" w:cs="ＭＳ Ｐゴシック"/>
          <w:kern w:val="0"/>
          <w:sz w:val="24"/>
          <w:szCs w:val="24"/>
        </w:rPr>
      </w:pPr>
    </w:p>
    <w:p w:rsidR="004441B6" w:rsidRPr="006C478B" w:rsidRDefault="000949F2" w:rsidP="000949F2">
      <w:pPr>
        <w:widowControl/>
        <w:jc w:val="left"/>
        <w:rPr>
          <w:rFonts w:ascii="ＭＳ 明朝" w:eastAsia="ＭＳ 明朝" w:hAnsi="ＭＳ 明朝" w:cs="ＭＳ Ｐゴシック"/>
          <w:kern w:val="0"/>
          <w:sz w:val="24"/>
          <w:szCs w:val="24"/>
        </w:rPr>
      </w:pPr>
      <w:r w:rsidRPr="006C478B">
        <w:rPr>
          <w:rFonts w:ascii="ＭＳ 明朝" w:eastAsia="ＭＳ 明朝" w:hAnsi="ＭＳ 明朝" w:cs="ＭＳ Ｐゴシック" w:hint="eastAsia"/>
          <w:kern w:val="0"/>
          <w:sz w:val="24"/>
          <w:szCs w:val="24"/>
        </w:rPr>
        <w:t>ただし、区分１の（</w:t>
      </w:r>
      <w:r w:rsidR="00322365">
        <w:rPr>
          <w:rFonts w:ascii="ＭＳ 明朝" w:eastAsia="ＭＳ 明朝" w:hAnsi="ＭＳ 明朝" w:cs="ＭＳ Ｐゴシック" w:hint="eastAsia"/>
          <w:kern w:val="0"/>
          <w:sz w:val="24"/>
          <w:szCs w:val="24"/>
        </w:rPr>
        <w:t>７</w:t>
      </w:r>
      <w:r w:rsidRPr="006C478B">
        <w:rPr>
          <w:rFonts w:ascii="ＭＳ 明朝" w:eastAsia="ＭＳ 明朝" w:hAnsi="ＭＳ 明朝" w:cs="ＭＳ Ｐゴシック" w:hint="eastAsia"/>
          <w:kern w:val="0"/>
          <w:sz w:val="24"/>
          <w:szCs w:val="24"/>
        </w:rPr>
        <w:t>）</w:t>
      </w:r>
      <w:r w:rsidR="004441B6" w:rsidRPr="006C478B">
        <w:rPr>
          <w:rFonts w:ascii="ＭＳ 明朝" w:eastAsia="ＭＳ 明朝" w:hAnsi="ＭＳ 明朝" w:cs="ＭＳ Ｐゴシック" w:hint="eastAsia"/>
          <w:kern w:val="0"/>
          <w:sz w:val="24"/>
          <w:szCs w:val="24"/>
        </w:rPr>
        <w:t>及び区分４（１）</w:t>
      </w:r>
      <w:r w:rsidRPr="006C478B">
        <w:rPr>
          <w:rFonts w:ascii="ＭＳ 明朝" w:eastAsia="ＭＳ 明朝" w:hAnsi="ＭＳ 明朝" w:cs="ＭＳ Ｐゴシック" w:hint="eastAsia"/>
          <w:kern w:val="0"/>
          <w:sz w:val="24"/>
          <w:szCs w:val="24"/>
        </w:rPr>
        <w:t>については、１km当り2</w:t>
      </w:r>
      <w:r w:rsidR="00FE6BDD" w:rsidRPr="006C478B">
        <w:rPr>
          <w:rFonts w:ascii="ＭＳ 明朝" w:eastAsia="ＭＳ 明朝" w:hAnsi="ＭＳ 明朝" w:cs="ＭＳ Ｐゴシック" w:hint="eastAsia"/>
          <w:kern w:val="0"/>
          <w:sz w:val="24"/>
          <w:szCs w:val="24"/>
        </w:rPr>
        <w:t>2</w:t>
      </w:r>
      <w:r w:rsidRPr="006C478B">
        <w:rPr>
          <w:rFonts w:ascii="ＭＳ 明朝" w:eastAsia="ＭＳ 明朝" w:hAnsi="ＭＳ 明朝" w:cs="ＭＳ Ｐゴシック" w:hint="eastAsia"/>
          <w:kern w:val="0"/>
          <w:sz w:val="24"/>
          <w:szCs w:val="24"/>
        </w:rPr>
        <w:t>円として積算</w:t>
      </w:r>
    </w:p>
    <w:p w:rsidR="000949F2" w:rsidRPr="00C75DA4" w:rsidRDefault="000949F2" w:rsidP="000949F2">
      <w:pPr>
        <w:widowControl/>
        <w:jc w:val="left"/>
        <w:rPr>
          <w:rFonts w:ascii="ＭＳ 明朝" w:eastAsia="ＭＳ 明朝" w:hAnsi="ＭＳ 明朝" w:cs="ＭＳ Ｐゴシック"/>
          <w:kern w:val="0"/>
          <w:sz w:val="24"/>
          <w:szCs w:val="24"/>
        </w:rPr>
      </w:pPr>
      <w:r w:rsidRPr="006C478B">
        <w:rPr>
          <w:rFonts w:ascii="ＭＳ 明朝" w:eastAsia="ＭＳ 明朝" w:hAnsi="ＭＳ 明朝" w:cs="ＭＳ Ｐゴシック" w:hint="eastAsia"/>
          <w:kern w:val="0"/>
          <w:sz w:val="24"/>
          <w:szCs w:val="24"/>
        </w:rPr>
        <w:t>するものとする。なお、高速自動車道の料金については、別途計上するものとす</w:t>
      </w:r>
      <w:r w:rsidRPr="00C75DA4">
        <w:rPr>
          <w:rFonts w:ascii="ＭＳ 明朝" w:eastAsia="ＭＳ 明朝" w:hAnsi="ＭＳ 明朝" w:cs="ＭＳ Ｐゴシック" w:hint="eastAsia"/>
          <w:kern w:val="0"/>
          <w:sz w:val="24"/>
          <w:szCs w:val="24"/>
        </w:rPr>
        <w:t>る。</w:t>
      </w:r>
    </w:p>
    <w:p w:rsidR="00FD2D84" w:rsidRPr="00C75DA4" w:rsidRDefault="00FD2D84" w:rsidP="000949F2">
      <w:pPr>
        <w:rPr>
          <w:rFonts w:ascii="ＭＳ 明朝" w:eastAsia="ＭＳ 明朝" w:hAnsi="ＭＳ 明朝"/>
        </w:rPr>
      </w:pPr>
    </w:p>
    <w:sectPr w:rsidR="00FD2D84" w:rsidRPr="00C75DA4" w:rsidSect="00FE6BDD">
      <w:pgSz w:w="11906" w:h="16838" w:code="9"/>
      <w:pgMar w:top="1134" w:right="1134" w:bottom="1134" w:left="1701" w:header="851" w:footer="992" w:gutter="0"/>
      <w:cols w:space="425"/>
      <w:docGrid w:type="lines" w:linePitch="331" w:charSpace="-18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7CE" w:rsidRDefault="00A027CE" w:rsidP="00877812">
      <w:r>
        <w:separator/>
      </w:r>
    </w:p>
  </w:endnote>
  <w:endnote w:type="continuationSeparator" w:id="0">
    <w:p w:rsidR="00A027CE" w:rsidRDefault="00A027CE" w:rsidP="0087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7CE" w:rsidRDefault="00A027CE" w:rsidP="00877812">
      <w:r>
        <w:separator/>
      </w:r>
    </w:p>
  </w:footnote>
  <w:footnote w:type="continuationSeparator" w:id="0">
    <w:p w:rsidR="00A027CE" w:rsidRDefault="00A027CE" w:rsidP="008778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1"/>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561"/>
    <w:rsid w:val="00043FA4"/>
    <w:rsid w:val="000949F2"/>
    <w:rsid w:val="000C3C04"/>
    <w:rsid w:val="00143561"/>
    <w:rsid w:val="00181453"/>
    <w:rsid w:val="001B444B"/>
    <w:rsid w:val="00207713"/>
    <w:rsid w:val="00255306"/>
    <w:rsid w:val="00274F3E"/>
    <w:rsid w:val="002B6EDE"/>
    <w:rsid w:val="002C4B3D"/>
    <w:rsid w:val="002C5E7F"/>
    <w:rsid w:val="00301A17"/>
    <w:rsid w:val="00322365"/>
    <w:rsid w:val="00340FC0"/>
    <w:rsid w:val="00350C33"/>
    <w:rsid w:val="00356BB3"/>
    <w:rsid w:val="00374AEE"/>
    <w:rsid w:val="00396E91"/>
    <w:rsid w:val="003A3B52"/>
    <w:rsid w:val="00417C7F"/>
    <w:rsid w:val="004441B6"/>
    <w:rsid w:val="00471050"/>
    <w:rsid w:val="004A1572"/>
    <w:rsid w:val="004B2910"/>
    <w:rsid w:val="004C4E9C"/>
    <w:rsid w:val="004C4F53"/>
    <w:rsid w:val="004F58AF"/>
    <w:rsid w:val="00516118"/>
    <w:rsid w:val="00517BFB"/>
    <w:rsid w:val="00542439"/>
    <w:rsid w:val="00543382"/>
    <w:rsid w:val="0056004B"/>
    <w:rsid w:val="005647D1"/>
    <w:rsid w:val="005B5A61"/>
    <w:rsid w:val="005E3CAE"/>
    <w:rsid w:val="00630ADE"/>
    <w:rsid w:val="006606D9"/>
    <w:rsid w:val="00666324"/>
    <w:rsid w:val="00681E56"/>
    <w:rsid w:val="00682F65"/>
    <w:rsid w:val="006848E8"/>
    <w:rsid w:val="00696F02"/>
    <w:rsid w:val="006C478B"/>
    <w:rsid w:val="006E7AF2"/>
    <w:rsid w:val="006F23F2"/>
    <w:rsid w:val="00707574"/>
    <w:rsid w:val="0075243B"/>
    <w:rsid w:val="0075685C"/>
    <w:rsid w:val="007B01EF"/>
    <w:rsid w:val="007C6867"/>
    <w:rsid w:val="007D4B70"/>
    <w:rsid w:val="00877812"/>
    <w:rsid w:val="008A0CF4"/>
    <w:rsid w:val="008D762E"/>
    <w:rsid w:val="008E0E63"/>
    <w:rsid w:val="00911692"/>
    <w:rsid w:val="009230D2"/>
    <w:rsid w:val="00A027CE"/>
    <w:rsid w:val="00AD0F2A"/>
    <w:rsid w:val="00B1603C"/>
    <w:rsid w:val="00B30979"/>
    <w:rsid w:val="00B40B9E"/>
    <w:rsid w:val="00B7255C"/>
    <w:rsid w:val="00B72FF2"/>
    <w:rsid w:val="00BC50AB"/>
    <w:rsid w:val="00C5077F"/>
    <w:rsid w:val="00C531F6"/>
    <w:rsid w:val="00C75DA4"/>
    <w:rsid w:val="00C95D15"/>
    <w:rsid w:val="00CF224B"/>
    <w:rsid w:val="00CF3103"/>
    <w:rsid w:val="00CF7430"/>
    <w:rsid w:val="00D10C0E"/>
    <w:rsid w:val="00D20D77"/>
    <w:rsid w:val="00D27609"/>
    <w:rsid w:val="00D50235"/>
    <w:rsid w:val="00D96FE6"/>
    <w:rsid w:val="00DD7821"/>
    <w:rsid w:val="00E86473"/>
    <w:rsid w:val="00E87C44"/>
    <w:rsid w:val="00E91513"/>
    <w:rsid w:val="00EA6195"/>
    <w:rsid w:val="00F62693"/>
    <w:rsid w:val="00F63FDD"/>
    <w:rsid w:val="00F70DF6"/>
    <w:rsid w:val="00F768E9"/>
    <w:rsid w:val="00F917F8"/>
    <w:rsid w:val="00F974B9"/>
    <w:rsid w:val="00FB5D48"/>
    <w:rsid w:val="00FD2D84"/>
    <w:rsid w:val="00FE6BDD"/>
    <w:rsid w:val="00FF3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025C6D"/>
  <w15:docId w15:val="{4AAD85B1-C073-447E-B272-FFED3538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6FE6"/>
    <w:pPr>
      <w:widowControl w:val="0"/>
      <w:jc w:val="both"/>
    </w:pPr>
    <w:rPr>
      <w:rFonts w:eastAsia="ＭＳ Ｐ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812"/>
    <w:pPr>
      <w:tabs>
        <w:tab w:val="center" w:pos="4252"/>
        <w:tab w:val="right" w:pos="8504"/>
      </w:tabs>
      <w:snapToGrid w:val="0"/>
    </w:pPr>
  </w:style>
  <w:style w:type="character" w:customStyle="1" w:styleId="a4">
    <w:name w:val="ヘッダー (文字)"/>
    <w:basedOn w:val="a0"/>
    <w:link w:val="a3"/>
    <w:uiPriority w:val="99"/>
    <w:rsid w:val="00877812"/>
  </w:style>
  <w:style w:type="paragraph" w:styleId="a5">
    <w:name w:val="footer"/>
    <w:basedOn w:val="a"/>
    <w:link w:val="a6"/>
    <w:uiPriority w:val="99"/>
    <w:unhideWhenUsed/>
    <w:rsid w:val="00877812"/>
    <w:pPr>
      <w:tabs>
        <w:tab w:val="center" w:pos="4252"/>
        <w:tab w:val="right" w:pos="8504"/>
      </w:tabs>
      <w:snapToGrid w:val="0"/>
    </w:pPr>
  </w:style>
  <w:style w:type="character" w:customStyle="1" w:styleId="a6">
    <w:name w:val="フッター (文字)"/>
    <w:basedOn w:val="a0"/>
    <w:link w:val="a5"/>
    <w:uiPriority w:val="99"/>
    <w:rsid w:val="00877812"/>
  </w:style>
  <w:style w:type="table" w:styleId="a7">
    <w:name w:val="Table Grid"/>
    <w:basedOn w:val="a1"/>
    <w:uiPriority w:val="59"/>
    <w:rsid w:val="00B30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502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02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354494">
      <w:bodyDiv w:val="1"/>
      <w:marLeft w:val="0"/>
      <w:marRight w:val="0"/>
      <w:marTop w:val="0"/>
      <w:marBottom w:val="0"/>
      <w:divBdr>
        <w:top w:val="none" w:sz="0" w:space="0" w:color="auto"/>
        <w:left w:val="none" w:sz="0" w:space="0" w:color="auto"/>
        <w:bottom w:val="none" w:sz="0" w:space="0" w:color="auto"/>
        <w:right w:val="none" w:sz="0" w:space="0" w:color="auto"/>
      </w:divBdr>
      <w:divsChild>
        <w:div w:id="1148673066">
          <w:marLeft w:val="0"/>
          <w:marRight w:val="0"/>
          <w:marTop w:val="0"/>
          <w:marBottom w:val="0"/>
          <w:divBdr>
            <w:top w:val="none" w:sz="0" w:space="0" w:color="auto"/>
            <w:left w:val="none" w:sz="0" w:space="0" w:color="auto"/>
            <w:bottom w:val="none" w:sz="0" w:space="0" w:color="auto"/>
            <w:right w:val="none" w:sz="0" w:space="0" w:color="auto"/>
          </w:divBdr>
          <w:divsChild>
            <w:div w:id="1179583055">
              <w:marLeft w:val="720"/>
              <w:marRight w:val="0"/>
              <w:marTop w:val="0"/>
              <w:marBottom w:val="0"/>
              <w:divBdr>
                <w:top w:val="none" w:sz="0" w:space="0" w:color="auto"/>
                <w:left w:val="none" w:sz="0" w:space="0" w:color="auto"/>
                <w:bottom w:val="none" w:sz="0" w:space="0" w:color="auto"/>
                <w:right w:val="none" w:sz="0" w:space="0" w:color="auto"/>
              </w:divBdr>
            </w:div>
            <w:div w:id="116724320">
              <w:marLeft w:val="2400"/>
              <w:marRight w:val="0"/>
              <w:marTop w:val="0"/>
              <w:marBottom w:val="0"/>
              <w:divBdr>
                <w:top w:val="none" w:sz="0" w:space="0" w:color="auto"/>
                <w:left w:val="none" w:sz="0" w:space="0" w:color="auto"/>
                <w:bottom w:val="none" w:sz="0" w:space="0" w:color="auto"/>
                <w:right w:val="none" w:sz="0" w:space="0" w:color="auto"/>
              </w:divBdr>
            </w:div>
            <w:div w:id="1758207444">
              <w:marLeft w:val="1920"/>
              <w:marRight w:val="0"/>
              <w:marTop w:val="0"/>
              <w:marBottom w:val="0"/>
              <w:divBdr>
                <w:top w:val="none" w:sz="0" w:space="0" w:color="auto"/>
                <w:left w:val="none" w:sz="0" w:space="0" w:color="auto"/>
                <w:bottom w:val="none" w:sz="0" w:space="0" w:color="auto"/>
                <w:right w:val="none" w:sz="0" w:space="0" w:color="auto"/>
              </w:divBdr>
            </w:div>
            <w:div w:id="1444493174">
              <w:marLeft w:val="2880"/>
              <w:marRight w:val="0"/>
              <w:marTop w:val="0"/>
              <w:marBottom w:val="0"/>
              <w:divBdr>
                <w:top w:val="none" w:sz="0" w:space="0" w:color="auto"/>
                <w:left w:val="none" w:sz="0" w:space="0" w:color="auto"/>
                <w:bottom w:val="none" w:sz="0" w:space="0" w:color="auto"/>
                <w:right w:val="none" w:sz="0" w:space="0" w:color="auto"/>
              </w:divBdr>
            </w:div>
            <w:div w:id="922379496">
              <w:marLeft w:val="2880"/>
              <w:marRight w:val="0"/>
              <w:marTop w:val="0"/>
              <w:marBottom w:val="0"/>
              <w:divBdr>
                <w:top w:val="none" w:sz="0" w:space="0" w:color="auto"/>
                <w:left w:val="none" w:sz="0" w:space="0" w:color="auto"/>
                <w:bottom w:val="none" w:sz="0" w:space="0" w:color="auto"/>
                <w:right w:val="none" w:sz="0" w:space="0" w:color="auto"/>
              </w:divBdr>
            </w:div>
            <w:div w:id="895972348">
              <w:marLeft w:val="720"/>
              <w:marRight w:val="0"/>
              <w:marTop w:val="0"/>
              <w:marBottom w:val="0"/>
              <w:divBdr>
                <w:top w:val="none" w:sz="0" w:space="0" w:color="auto"/>
                <w:left w:val="none" w:sz="0" w:space="0" w:color="auto"/>
                <w:bottom w:val="none" w:sz="0" w:space="0" w:color="auto"/>
                <w:right w:val="none" w:sz="0" w:space="0" w:color="auto"/>
              </w:divBdr>
            </w:div>
            <w:div w:id="960572801">
              <w:marLeft w:val="240"/>
              <w:marRight w:val="0"/>
              <w:marTop w:val="0"/>
              <w:marBottom w:val="0"/>
              <w:divBdr>
                <w:top w:val="none" w:sz="0" w:space="0" w:color="auto"/>
                <w:left w:val="none" w:sz="0" w:space="0" w:color="auto"/>
                <w:bottom w:val="none" w:sz="0" w:space="0" w:color="auto"/>
                <w:right w:val="none" w:sz="0" w:space="0" w:color="auto"/>
              </w:divBdr>
            </w:div>
            <w:div w:id="1366253506">
              <w:marLeft w:val="240"/>
              <w:marRight w:val="0"/>
              <w:marTop w:val="0"/>
              <w:marBottom w:val="0"/>
              <w:divBdr>
                <w:top w:val="none" w:sz="0" w:space="0" w:color="auto"/>
                <w:left w:val="none" w:sz="0" w:space="0" w:color="auto"/>
                <w:bottom w:val="none" w:sz="0" w:space="0" w:color="auto"/>
                <w:right w:val="none" w:sz="0" w:space="0" w:color="auto"/>
              </w:divBdr>
            </w:div>
            <w:div w:id="936601553">
              <w:marLeft w:val="240"/>
              <w:marRight w:val="0"/>
              <w:marTop w:val="0"/>
              <w:marBottom w:val="0"/>
              <w:divBdr>
                <w:top w:val="none" w:sz="0" w:space="0" w:color="auto"/>
                <w:left w:val="none" w:sz="0" w:space="0" w:color="auto"/>
                <w:bottom w:val="none" w:sz="0" w:space="0" w:color="auto"/>
                <w:right w:val="none" w:sz="0" w:space="0" w:color="auto"/>
              </w:divBdr>
            </w:div>
            <w:div w:id="1655455234">
              <w:marLeft w:val="240"/>
              <w:marRight w:val="0"/>
              <w:marTop w:val="0"/>
              <w:marBottom w:val="0"/>
              <w:divBdr>
                <w:top w:val="none" w:sz="0" w:space="0" w:color="auto"/>
                <w:left w:val="none" w:sz="0" w:space="0" w:color="auto"/>
                <w:bottom w:val="none" w:sz="0" w:space="0" w:color="auto"/>
                <w:right w:val="none" w:sz="0" w:space="0" w:color="auto"/>
              </w:divBdr>
            </w:div>
            <w:div w:id="1662847600">
              <w:marLeft w:val="240"/>
              <w:marRight w:val="0"/>
              <w:marTop w:val="0"/>
              <w:marBottom w:val="0"/>
              <w:divBdr>
                <w:top w:val="none" w:sz="0" w:space="0" w:color="auto"/>
                <w:left w:val="none" w:sz="0" w:space="0" w:color="auto"/>
                <w:bottom w:val="none" w:sz="0" w:space="0" w:color="auto"/>
                <w:right w:val="none" w:sz="0" w:space="0" w:color="auto"/>
              </w:divBdr>
            </w:div>
            <w:div w:id="2097044818">
              <w:marLeft w:val="240"/>
              <w:marRight w:val="0"/>
              <w:marTop w:val="0"/>
              <w:marBottom w:val="0"/>
              <w:divBdr>
                <w:top w:val="none" w:sz="0" w:space="0" w:color="auto"/>
                <w:left w:val="none" w:sz="0" w:space="0" w:color="auto"/>
                <w:bottom w:val="none" w:sz="0" w:space="0" w:color="auto"/>
                <w:right w:val="none" w:sz="0" w:space="0" w:color="auto"/>
              </w:divBdr>
            </w:div>
            <w:div w:id="628705825">
              <w:marLeft w:val="240"/>
              <w:marRight w:val="0"/>
              <w:marTop w:val="0"/>
              <w:marBottom w:val="0"/>
              <w:divBdr>
                <w:top w:val="none" w:sz="0" w:space="0" w:color="auto"/>
                <w:left w:val="none" w:sz="0" w:space="0" w:color="auto"/>
                <w:bottom w:val="none" w:sz="0" w:space="0" w:color="auto"/>
                <w:right w:val="none" w:sz="0" w:space="0" w:color="auto"/>
              </w:divBdr>
            </w:div>
            <w:div w:id="2139369093">
              <w:marLeft w:val="480"/>
              <w:marRight w:val="0"/>
              <w:marTop w:val="0"/>
              <w:marBottom w:val="0"/>
              <w:divBdr>
                <w:top w:val="none" w:sz="0" w:space="0" w:color="auto"/>
                <w:left w:val="none" w:sz="0" w:space="0" w:color="auto"/>
                <w:bottom w:val="none" w:sz="0" w:space="0" w:color="auto"/>
                <w:right w:val="none" w:sz="0" w:space="0" w:color="auto"/>
              </w:divBdr>
            </w:div>
            <w:div w:id="1250852014">
              <w:marLeft w:val="480"/>
              <w:marRight w:val="0"/>
              <w:marTop w:val="0"/>
              <w:marBottom w:val="0"/>
              <w:divBdr>
                <w:top w:val="none" w:sz="0" w:space="0" w:color="auto"/>
                <w:left w:val="none" w:sz="0" w:space="0" w:color="auto"/>
                <w:bottom w:val="none" w:sz="0" w:space="0" w:color="auto"/>
                <w:right w:val="none" w:sz="0" w:space="0" w:color="auto"/>
              </w:divBdr>
            </w:div>
            <w:div w:id="1196774554">
              <w:marLeft w:val="240"/>
              <w:marRight w:val="0"/>
              <w:marTop w:val="0"/>
              <w:marBottom w:val="0"/>
              <w:divBdr>
                <w:top w:val="none" w:sz="0" w:space="0" w:color="auto"/>
                <w:left w:val="none" w:sz="0" w:space="0" w:color="auto"/>
                <w:bottom w:val="none" w:sz="0" w:space="0" w:color="auto"/>
                <w:right w:val="none" w:sz="0" w:space="0" w:color="auto"/>
              </w:divBdr>
            </w:div>
            <w:div w:id="1143886778">
              <w:marLeft w:val="240"/>
              <w:marRight w:val="0"/>
              <w:marTop w:val="0"/>
              <w:marBottom w:val="0"/>
              <w:divBdr>
                <w:top w:val="none" w:sz="0" w:space="0" w:color="auto"/>
                <w:left w:val="none" w:sz="0" w:space="0" w:color="auto"/>
                <w:bottom w:val="none" w:sz="0" w:space="0" w:color="auto"/>
                <w:right w:val="none" w:sz="0" w:space="0" w:color="auto"/>
              </w:divBdr>
            </w:div>
            <w:div w:id="497381402">
              <w:marLeft w:val="240"/>
              <w:marRight w:val="0"/>
              <w:marTop w:val="0"/>
              <w:marBottom w:val="0"/>
              <w:divBdr>
                <w:top w:val="none" w:sz="0" w:space="0" w:color="auto"/>
                <w:left w:val="none" w:sz="0" w:space="0" w:color="auto"/>
                <w:bottom w:val="none" w:sz="0" w:space="0" w:color="auto"/>
                <w:right w:val="none" w:sz="0" w:space="0" w:color="auto"/>
              </w:divBdr>
            </w:div>
            <w:div w:id="804783389">
              <w:marLeft w:val="240"/>
              <w:marRight w:val="0"/>
              <w:marTop w:val="0"/>
              <w:marBottom w:val="0"/>
              <w:divBdr>
                <w:top w:val="none" w:sz="0" w:space="0" w:color="auto"/>
                <w:left w:val="none" w:sz="0" w:space="0" w:color="auto"/>
                <w:bottom w:val="none" w:sz="0" w:space="0" w:color="auto"/>
                <w:right w:val="none" w:sz="0" w:space="0" w:color="auto"/>
              </w:divBdr>
            </w:div>
            <w:div w:id="812214343">
              <w:marLeft w:val="240"/>
              <w:marRight w:val="0"/>
              <w:marTop w:val="0"/>
              <w:marBottom w:val="0"/>
              <w:divBdr>
                <w:top w:val="none" w:sz="0" w:space="0" w:color="auto"/>
                <w:left w:val="none" w:sz="0" w:space="0" w:color="auto"/>
                <w:bottom w:val="none" w:sz="0" w:space="0" w:color="auto"/>
                <w:right w:val="none" w:sz="0" w:space="0" w:color="auto"/>
              </w:divBdr>
            </w:div>
            <w:div w:id="446393974">
              <w:marLeft w:val="240"/>
              <w:marRight w:val="0"/>
              <w:marTop w:val="0"/>
              <w:marBottom w:val="0"/>
              <w:divBdr>
                <w:top w:val="none" w:sz="0" w:space="0" w:color="auto"/>
                <w:left w:val="none" w:sz="0" w:space="0" w:color="auto"/>
                <w:bottom w:val="none" w:sz="0" w:space="0" w:color="auto"/>
                <w:right w:val="none" w:sz="0" w:space="0" w:color="auto"/>
              </w:divBdr>
            </w:div>
            <w:div w:id="1341544602">
              <w:marLeft w:val="240"/>
              <w:marRight w:val="0"/>
              <w:marTop w:val="0"/>
              <w:marBottom w:val="0"/>
              <w:divBdr>
                <w:top w:val="none" w:sz="0" w:space="0" w:color="auto"/>
                <w:left w:val="none" w:sz="0" w:space="0" w:color="auto"/>
                <w:bottom w:val="none" w:sz="0" w:space="0" w:color="auto"/>
                <w:right w:val="none" w:sz="0" w:space="0" w:color="auto"/>
              </w:divBdr>
            </w:div>
            <w:div w:id="681400372">
              <w:marLeft w:val="240"/>
              <w:marRight w:val="0"/>
              <w:marTop w:val="0"/>
              <w:marBottom w:val="0"/>
              <w:divBdr>
                <w:top w:val="none" w:sz="0" w:space="0" w:color="auto"/>
                <w:left w:val="none" w:sz="0" w:space="0" w:color="auto"/>
                <w:bottom w:val="none" w:sz="0" w:space="0" w:color="auto"/>
                <w:right w:val="none" w:sz="0" w:space="0" w:color="auto"/>
              </w:divBdr>
            </w:div>
            <w:div w:id="1480145734">
              <w:marLeft w:val="240"/>
              <w:marRight w:val="0"/>
              <w:marTop w:val="0"/>
              <w:marBottom w:val="0"/>
              <w:divBdr>
                <w:top w:val="none" w:sz="0" w:space="0" w:color="auto"/>
                <w:left w:val="none" w:sz="0" w:space="0" w:color="auto"/>
                <w:bottom w:val="none" w:sz="0" w:space="0" w:color="auto"/>
                <w:right w:val="none" w:sz="0" w:space="0" w:color="auto"/>
              </w:divBdr>
            </w:div>
            <w:div w:id="2123063665">
              <w:marLeft w:val="240"/>
              <w:marRight w:val="0"/>
              <w:marTop w:val="0"/>
              <w:marBottom w:val="0"/>
              <w:divBdr>
                <w:top w:val="none" w:sz="0" w:space="0" w:color="auto"/>
                <w:left w:val="none" w:sz="0" w:space="0" w:color="auto"/>
                <w:bottom w:val="none" w:sz="0" w:space="0" w:color="auto"/>
                <w:right w:val="none" w:sz="0" w:space="0" w:color="auto"/>
              </w:divBdr>
            </w:div>
            <w:div w:id="1250964923">
              <w:marLeft w:val="240"/>
              <w:marRight w:val="0"/>
              <w:marTop w:val="0"/>
              <w:marBottom w:val="0"/>
              <w:divBdr>
                <w:top w:val="none" w:sz="0" w:space="0" w:color="auto"/>
                <w:left w:val="none" w:sz="0" w:space="0" w:color="auto"/>
                <w:bottom w:val="none" w:sz="0" w:space="0" w:color="auto"/>
                <w:right w:val="none" w:sz="0" w:space="0" w:color="auto"/>
              </w:divBdr>
            </w:div>
            <w:div w:id="1479617179">
              <w:marLeft w:val="240"/>
              <w:marRight w:val="0"/>
              <w:marTop w:val="0"/>
              <w:marBottom w:val="0"/>
              <w:divBdr>
                <w:top w:val="none" w:sz="0" w:space="0" w:color="auto"/>
                <w:left w:val="none" w:sz="0" w:space="0" w:color="auto"/>
                <w:bottom w:val="none" w:sz="0" w:space="0" w:color="auto"/>
                <w:right w:val="none" w:sz="0" w:space="0" w:color="auto"/>
              </w:divBdr>
            </w:div>
            <w:div w:id="111829074">
              <w:marLeft w:val="240"/>
              <w:marRight w:val="0"/>
              <w:marTop w:val="0"/>
              <w:marBottom w:val="0"/>
              <w:divBdr>
                <w:top w:val="none" w:sz="0" w:space="0" w:color="auto"/>
                <w:left w:val="none" w:sz="0" w:space="0" w:color="auto"/>
                <w:bottom w:val="none" w:sz="0" w:space="0" w:color="auto"/>
                <w:right w:val="none" w:sz="0" w:space="0" w:color="auto"/>
              </w:divBdr>
            </w:div>
            <w:div w:id="1598295606">
              <w:marLeft w:val="480"/>
              <w:marRight w:val="0"/>
              <w:marTop w:val="0"/>
              <w:marBottom w:val="0"/>
              <w:divBdr>
                <w:top w:val="none" w:sz="0" w:space="0" w:color="auto"/>
                <w:left w:val="none" w:sz="0" w:space="0" w:color="auto"/>
                <w:bottom w:val="none" w:sz="0" w:space="0" w:color="auto"/>
                <w:right w:val="none" w:sz="0" w:space="0" w:color="auto"/>
              </w:divBdr>
            </w:div>
            <w:div w:id="993609364">
              <w:marLeft w:val="480"/>
              <w:marRight w:val="0"/>
              <w:marTop w:val="0"/>
              <w:marBottom w:val="0"/>
              <w:divBdr>
                <w:top w:val="none" w:sz="0" w:space="0" w:color="auto"/>
                <w:left w:val="none" w:sz="0" w:space="0" w:color="auto"/>
                <w:bottom w:val="none" w:sz="0" w:space="0" w:color="auto"/>
                <w:right w:val="none" w:sz="0" w:space="0" w:color="auto"/>
              </w:divBdr>
            </w:div>
            <w:div w:id="1078753006">
              <w:marLeft w:val="240"/>
              <w:marRight w:val="0"/>
              <w:marTop w:val="0"/>
              <w:marBottom w:val="0"/>
              <w:divBdr>
                <w:top w:val="none" w:sz="0" w:space="0" w:color="auto"/>
                <w:left w:val="none" w:sz="0" w:space="0" w:color="auto"/>
                <w:bottom w:val="none" w:sz="0" w:space="0" w:color="auto"/>
                <w:right w:val="none" w:sz="0" w:space="0" w:color="auto"/>
              </w:divBdr>
            </w:div>
            <w:div w:id="1136751669">
              <w:marLeft w:val="240"/>
              <w:marRight w:val="0"/>
              <w:marTop w:val="0"/>
              <w:marBottom w:val="0"/>
              <w:divBdr>
                <w:top w:val="none" w:sz="0" w:space="0" w:color="auto"/>
                <w:left w:val="none" w:sz="0" w:space="0" w:color="auto"/>
                <w:bottom w:val="none" w:sz="0" w:space="0" w:color="auto"/>
                <w:right w:val="none" w:sz="0" w:space="0" w:color="auto"/>
              </w:divBdr>
            </w:div>
            <w:div w:id="1296914483">
              <w:marLeft w:val="240"/>
              <w:marRight w:val="0"/>
              <w:marTop w:val="0"/>
              <w:marBottom w:val="0"/>
              <w:divBdr>
                <w:top w:val="none" w:sz="0" w:space="0" w:color="auto"/>
                <w:left w:val="none" w:sz="0" w:space="0" w:color="auto"/>
                <w:bottom w:val="none" w:sz="0" w:space="0" w:color="auto"/>
                <w:right w:val="none" w:sz="0" w:space="0" w:color="auto"/>
              </w:divBdr>
            </w:div>
            <w:div w:id="1291013519">
              <w:marLeft w:val="240"/>
              <w:marRight w:val="0"/>
              <w:marTop w:val="0"/>
              <w:marBottom w:val="0"/>
              <w:divBdr>
                <w:top w:val="none" w:sz="0" w:space="0" w:color="auto"/>
                <w:left w:val="none" w:sz="0" w:space="0" w:color="auto"/>
                <w:bottom w:val="none" w:sz="0" w:space="0" w:color="auto"/>
                <w:right w:val="none" w:sz="0" w:space="0" w:color="auto"/>
              </w:divBdr>
            </w:div>
            <w:div w:id="83457023">
              <w:marLeft w:val="240"/>
              <w:marRight w:val="0"/>
              <w:marTop w:val="0"/>
              <w:marBottom w:val="0"/>
              <w:divBdr>
                <w:top w:val="none" w:sz="0" w:space="0" w:color="auto"/>
                <w:left w:val="none" w:sz="0" w:space="0" w:color="auto"/>
                <w:bottom w:val="none" w:sz="0" w:space="0" w:color="auto"/>
                <w:right w:val="none" w:sz="0" w:space="0" w:color="auto"/>
              </w:divBdr>
            </w:div>
            <w:div w:id="628896266">
              <w:marLeft w:val="240"/>
              <w:marRight w:val="0"/>
              <w:marTop w:val="0"/>
              <w:marBottom w:val="0"/>
              <w:divBdr>
                <w:top w:val="none" w:sz="0" w:space="0" w:color="auto"/>
                <w:left w:val="none" w:sz="0" w:space="0" w:color="auto"/>
                <w:bottom w:val="none" w:sz="0" w:space="0" w:color="auto"/>
                <w:right w:val="none" w:sz="0" w:space="0" w:color="auto"/>
              </w:divBdr>
            </w:div>
            <w:div w:id="1387146168">
              <w:marLeft w:val="480"/>
              <w:marRight w:val="0"/>
              <w:marTop w:val="0"/>
              <w:marBottom w:val="0"/>
              <w:divBdr>
                <w:top w:val="none" w:sz="0" w:space="0" w:color="auto"/>
                <w:left w:val="none" w:sz="0" w:space="0" w:color="auto"/>
                <w:bottom w:val="none" w:sz="0" w:space="0" w:color="auto"/>
                <w:right w:val="none" w:sz="0" w:space="0" w:color="auto"/>
              </w:divBdr>
            </w:div>
            <w:div w:id="1085111472">
              <w:marLeft w:val="480"/>
              <w:marRight w:val="0"/>
              <w:marTop w:val="0"/>
              <w:marBottom w:val="0"/>
              <w:divBdr>
                <w:top w:val="none" w:sz="0" w:space="0" w:color="auto"/>
                <w:left w:val="none" w:sz="0" w:space="0" w:color="auto"/>
                <w:bottom w:val="none" w:sz="0" w:space="0" w:color="auto"/>
                <w:right w:val="none" w:sz="0" w:space="0" w:color="auto"/>
              </w:divBdr>
            </w:div>
            <w:div w:id="455804424">
              <w:marLeft w:val="240"/>
              <w:marRight w:val="0"/>
              <w:marTop w:val="0"/>
              <w:marBottom w:val="0"/>
              <w:divBdr>
                <w:top w:val="none" w:sz="0" w:space="0" w:color="auto"/>
                <w:left w:val="none" w:sz="0" w:space="0" w:color="auto"/>
                <w:bottom w:val="none" w:sz="0" w:space="0" w:color="auto"/>
                <w:right w:val="none" w:sz="0" w:space="0" w:color="auto"/>
              </w:divBdr>
            </w:div>
            <w:div w:id="1655064458">
              <w:marLeft w:val="240"/>
              <w:marRight w:val="0"/>
              <w:marTop w:val="0"/>
              <w:marBottom w:val="0"/>
              <w:divBdr>
                <w:top w:val="none" w:sz="0" w:space="0" w:color="auto"/>
                <w:left w:val="none" w:sz="0" w:space="0" w:color="auto"/>
                <w:bottom w:val="none" w:sz="0" w:space="0" w:color="auto"/>
                <w:right w:val="none" w:sz="0" w:space="0" w:color="auto"/>
              </w:divBdr>
            </w:div>
            <w:div w:id="308828853">
              <w:marLeft w:val="720"/>
              <w:marRight w:val="0"/>
              <w:marTop w:val="0"/>
              <w:marBottom w:val="0"/>
              <w:divBdr>
                <w:top w:val="none" w:sz="0" w:space="0" w:color="auto"/>
                <w:left w:val="none" w:sz="0" w:space="0" w:color="auto"/>
                <w:bottom w:val="none" w:sz="0" w:space="0" w:color="auto"/>
                <w:right w:val="none" w:sz="0" w:space="0" w:color="auto"/>
              </w:divBdr>
            </w:div>
            <w:div w:id="1910143524">
              <w:marLeft w:val="240"/>
              <w:marRight w:val="0"/>
              <w:marTop w:val="0"/>
              <w:marBottom w:val="0"/>
              <w:divBdr>
                <w:top w:val="none" w:sz="0" w:space="0" w:color="auto"/>
                <w:left w:val="none" w:sz="0" w:space="0" w:color="auto"/>
                <w:bottom w:val="none" w:sz="0" w:space="0" w:color="auto"/>
                <w:right w:val="none" w:sz="0" w:space="0" w:color="auto"/>
              </w:divBdr>
            </w:div>
            <w:div w:id="1540045304">
              <w:marLeft w:val="240"/>
              <w:marRight w:val="0"/>
              <w:marTop w:val="0"/>
              <w:marBottom w:val="0"/>
              <w:divBdr>
                <w:top w:val="none" w:sz="0" w:space="0" w:color="auto"/>
                <w:left w:val="none" w:sz="0" w:space="0" w:color="auto"/>
                <w:bottom w:val="none" w:sz="0" w:space="0" w:color="auto"/>
                <w:right w:val="none" w:sz="0" w:space="0" w:color="auto"/>
              </w:divBdr>
            </w:div>
            <w:div w:id="1967662120">
              <w:marLeft w:val="240"/>
              <w:marRight w:val="0"/>
              <w:marTop w:val="0"/>
              <w:marBottom w:val="0"/>
              <w:divBdr>
                <w:top w:val="none" w:sz="0" w:space="0" w:color="auto"/>
                <w:left w:val="none" w:sz="0" w:space="0" w:color="auto"/>
                <w:bottom w:val="none" w:sz="0" w:space="0" w:color="auto"/>
                <w:right w:val="none" w:sz="0" w:space="0" w:color="auto"/>
              </w:divBdr>
            </w:div>
            <w:div w:id="645623713">
              <w:marLeft w:val="240"/>
              <w:marRight w:val="0"/>
              <w:marTop w:val="0"/>
              <w:marBottom w:val="0"/>
              <w:divBdr>
                <w:top w:val="none" w:sz="0" w:space="0" w:color="auto"/>
                <w:left w:val="none" w:sz="0" w:space="0" w:color="auto"/>
                <w:bottom w:val="none" w:sz="0" w:space="0" w:color="auto"/>
                <w:right w:val="none" w:sz="0" w:space="0" w:color="auto"/>
              </w:divBdr>
            </w:div>
            <w:div w:id="338702325">
              <w:marLeft w:val="1680"/>
              <w:marRight w:val="0"/>
              <w:marTop w:val="0"/>
              <w:marBottom w:val="0"/>
              <w:divBdr>
                <w:top w:val="none" w:sz="0" w:space="0" w:color="auto"/>
                <w:left w:val="none" w:sz="0" w:space="0" w:color="auto"/>
                <w:bottom w:val="none" w:sz="0" w:space="0" w:color="auto"/>
                <w:right w:val="none" w:sz="0" w:space="0" w:color="auto"/>
              </w:divBdr>
            </w:div>
            <w:div w:id="1636253525">
              <w:marLeft w:val="240"/>
              <w:marRight w:val="0"/>
              <w:marTop w:val="0"/>
              <w:marBottom w:val="0"/>
              <w:divBdr>
                <w:top w:val="none" w:sz="0" w:space="0" w:color="auto"/>
                <w:left w:val="none" w:sz="0" w:space="0" w:color="auto"/>
                <w:bottom w:val="none" w:sz="0" w:space="0" w:color="auto"/>
                <w:right w:val="none" w:sz="0" w:space="0" w:color="auto"/>
              </w:divBdr>
            </w:div>
            <w:div w:id="873690535">
              <w:marLeft w:val="240"/>
              <w:marRight w:val="0"/>
              <w:marTop w:val="0"/>
              <w:marBottom w:val="0"/>
              <w:divBdr>
                <w:top w:val="none" w:sz="0" w:space="0" w:color="auto"/>
                <w:left w:val="none" w:sz="0" w:space="0" w:color="auto"/>
                <w:bottom w:val="none" w:sz="0" w:space="0" w:color="auto"/>
                <w:right w:val="none" w:sz="0" w:space="0" w:color="auto"/>
              </w:divBdr>
            </w:div>
            <w:div w:id="1080177251">
              <w:marLeft w:val="240"/>
              <w:marRight w:val="0"/>
              <w:marTop w:val="0"/>
              <w:marBottom w:val="0"/>
              <w:divBdr>
                <w:top w:val="none" w:sz="0" w:space="0" w:color="auto"/>
                <w:left w:val="none" w:sz="0" w:space="0" w:color="auto"/>
                <w:bottom w:val="none" w:sz="0" w:space="0" w:color="auto"/>
                <w:right w:val="none" w:sz="0" w:space="0" w:color="auto"/>
              </w:divBdr>
            </w:div>
            <w:div w:id="287050956">
              <w:marLeft w:val="240"/>
              <w:marRight w:val="0"/>
              <w:marTop w:val="0"/>
              <w:marBottom w:val="0"/>
              <w:divBdr>
                <w:top w:val="none" w:sz="0" w:space="0" w:color="auto"/>
                <w:left w:val="none" w:sz="0" w:space="0" w:color="auto"/>
                <w:bottom w:val="none" w:sz="0" w:space="0" w:color="auto"/>
                <w:right w:val="none" w:sz="0" w:space="0" w:color="auto"/>
              </w:divBdr>
            </w:div>
            <w:div w:id="9726720">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e-reikinet.jp/myoko/d1w_reiki/423902200027000000MH/423902200027000000MH/423902200027000000MH_j.html" TargetMode="External"/><Relationship Id="rId13" Type="http://schemas.openxmlformats.org/officeDocument/2006/relationships/hyperlink" Target="http://www3.e-reikinet.jp/myoko/d1w_reiki/423902200027000000MH/423902200027000000MH/423902200027000000MH_j.html" TargetMode="External"/><Relationship Id="rId3" Type="http://schemas.openxmlformats.org/officeDocument/2006/relationships/webSettings" Target="webSettings.xml"/><Relationship Id="rId7" Type="http://schemas.openxmlformats.org/officeDocument/2006/relationships/hyperlink" Target="http://www3.e-reikinet.jp/myoko/d1w_reiki/423902200027000000MH/423902200027000000MH/423902200027000000MH_j.html" TargetMode="External"/><Relationship Id="rId12" Type="http://schemas.openxmlformats.org/officeDocument/2006/relationships/hyperlink" Target="http://www3.e-reikinet.jp/myoko/d1w_reiki/423902200027000000MH/423902200027000000MH/423902200027000000MH_j.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e-reikinet.jp/myoko/d1w_reiki/423902200027000000MH/423902200027000000MH/423902200027000000MH_j.html" TargetMode="External"/><Relationship Id="rId11" Type="http://schemas.openxmlformats.org/officeDocument/2006/relationships/hyperlink" Target="http://www3.e-reikinet.jp/myoko/d1w_reiki/423902200027000000MH/423902200027000000MH/423902200027000000MH_j.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3.e-reikinet.jp/myoko/d1w_reiki/423902200027000000MH/423902200027000000MH/423902200027000000MH_j.html" TargetMode="External"/><Relationship Id="rId4" Type="http://schemas.openxmlformats.org/officeDocument/2006/relationships/footnotes" Target="footnotes.xml"/><Relationship Id="rId9" Type="http://schemas.openxmlformats.org/officeDocument/2006/relationships/hyperlink" Target="http://www3.e-reikinet.jp/myoko/d1w_reiki/423902200027000000MH/423902200027000000MH/423902200027000000MH_j.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589</Words>
  <Characters>3358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五泉市</dc:creator>
  <cp:keywords/>
  <dc:description/>
  <cp:lastModifiedBy>JWS19043</cp:lastModifiedBy>
  <cp:revision>5</cp:revision>
  <cp:lastPrinted>2021-03-25T13:28:00Z</cp:lastPrinted>
  <dcterms:created xsi:type="dcterms:W3CDTF">2022-03-29T03:22:00Z</dcterms:created>
  <dcterms:modified xsi:type="dcterms:W3CDTF">2022-08-16T07:35:00Z</dcterms:modified>
</cp:coreProperties>
</file>