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76" w:rsidRDefault="00F93583">
      <w:r>
        <w:rPr>
          <w:rFonts w:hint="eastAsia"/>
        </w:rPr>
        <w:t>第</w:t>
      </w:r>
      <w:r w:rsidR="006B18E7">
        <w:rPr>
          <w:rFonts w:hint="eastAsia"/>
        </w:rP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B18E7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B52976" w:rsidRDefault="00F93583">
      <w:pPr>
        <w:jc w:val="center"/>
      </w:pPr>
      <w:r>
        <w:rPr>
          <w:rFonts w:hint="eastAsia"/>
        </w:rPr>
        <w:t>浄化槽保守点検結果票</w:t>
      </w:r>
      <w:r>
        <w:t>(</w:t>
      </w:r>
      <w:r>
        <w:rPr>
          <w:rFonts w:hint="eastAsia"/>
        </w:rPr>
        <w:t>使用開始前</w:t>
      </w:r>
      <w:r>
        <w:t>)</w:t>
      </w:r>
    </w:p>
    <w:p w:rsidR="00F93583" w:rsidRDefault="00F93583" w:rsidP="00F9358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783"/>
        <w:gridCol w:w="980"/>
        <w:gridCol w:w="508"/>
        <w:gridCol w:w="850"/>
        <w:gridCol w:w="284"/>
        <w:gridCol w:w="429"/>
        <w:gridCol w:w="1134"/>
        <w:gridCol w:w="563"/>
        <w:gridCol w:w="571"/>
        <w:gridCol w:w="592"/>
        <w:gridCol w:w="649"/>
        <w:gridCol w:w="885"/>
        <w:gridCol w:w="11"/>
      </w:tblGrid>
      <w:tr w:rsidR="00B52976" w:rsidTr="00F93583">
        <w:trPr>
          <w:gridAfter w:val="1"/>
          <w:wAfter w:w="11" w:type="dxa"/>
          <w:trHeight w:val="898"/>
        </w:trPr>
        <w:tc>
          <w:tcPr>
            <w:tcW w:w="1064" w:type="dxa"/>
            <w:gridSpan w:val="2"/>
            <w:vAlign w:val="center"/>
          </w:tcPr>
          <w:p w:rsidR="00B52976" w:rsidRDefault="00F93583" w:rsidP="00F93583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5187315</wp:posOffset>
                      </wp:positionH>
                      <wp:positionV relativeFrom="paragraph">
                        <wp:posOffset>196215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45pt;margin-top:15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UqcT03gAAAAkBAAAPAAAAZHJz&#10;L2Rvd25yZXYueG1sTI/BbsIwDIbvk/YOkZF2GymMoVLqIoQEmrit47Jb2pimonGqJkD39gun7WRb&#10;/vT7c74ZbSduNPjWMcJsmoAgrp1uuUE4fe1fUxA+KNaqc0wIP+RhUzw/5SrT7s6fdCtDI2II+0wh&#10;mBD6TEpfG7LKT11PHHdnN1gV4jg0Ug/qHsNtJ+dJspRWtRwvGNXTzlB9Ka8WYW4+usNlvy2b3uzO&#10;36fDsQrpEfFlMm7XIAKN4Q+Gh35UhyI6Ve7K2osOIZ0tVxFFeEtijUC6eDQVwvtiBbLI5f8Pil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VKnE9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点検月日</w:t>
            </w:r>
          </w:p>
        </w:tc>
        <w:tc>
          <w:tcPr>
            <w:tcW w:w="1488" w:type="dxa"/>
            <w:gridSpan w:val="2"/>
            <w:vAlign w:val="center"/>
          </w:tcPr>
          <w:p w:rsidR="00B52976" w:rsidRDefault="00F93583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gridSpan w:val="2"/>
            <w:vAlign w:val="center"/>
          </w:tcPr>
          <w:p w:rsidR="00B52976" w:rsidRDefault="00F93583">
            <w:pPr>
              <w:jc w:val="distribute"/>
            </w:pPr>
            <w:r w:rsidRPr="00F93583">
              <w:rPr>
                <w:rFonts w:hint="eastAsia"/>
              </w:rPr>
              <w:t>実</w:t>
            </w:r>
            <w:r>
              <w:rPr>
                <w:rFonts w:hint="eastAsia"/>
              </w:rPr>
              <w:t>施時刻</w:t>
            </w:r>
          </w:p>
        </w:tc>
        <w:tc>
          <w:tcPr>
            <w:tcW w:w="2126" w:type="dxa"/>
            <w:gridSpan w:val="3"/>
            <w:vAlign w:val="center"/>
          </w:tcPr>
          <w:p w:rsidR="00B52976" w:rsidRDefault="00F93583">
            <w:pPr>
              <w:jc w:val="right"/>
            </w:pPr>
            <w:r>
              <w:rPr>
                <w:rFonts w:hint="eastAsia"/>
              </w:rPr>
              <w:t>時　　分から</w:t>
            </w:r>
          </w:p>
          <w:p w:rsidR="00B52976" w:rsidRDefault="00F93583">
            <w:pPr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163" w:type="dxa"/>
            <w:gridSpan w:val="2"/>
            <w:vAlign w:val="center"/>
          </w:tcPr>
          <w:p w:rsidR="00B52976" w:rsidRDefault="00F93583" w:rsidP="00F93583">
            <w:pPr>
              <w:jc w:val="distribute"/>
            </w:pPr>
            <w:r>
              <w:rPr>
                <w:rFonts w:hint="eastAsia"/>
              </w:rPr>
              <w:t>点検者印</w:t>
            </w:r>
          </w:p>
        </w:tc>
        <w:tc>
          <w:tcPr>
            <w:tcW w:w="1534" w:type="dxa"/>
            <w:gridSpan w:val="2"/>
            <w:vAlign w:val="center"/>
          </w:tcPr>
          <w:p w:rsidR="00B52976" w:rsidRDefault="00F93583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52976" w:rsidTr="00F93583">
        <w:trPr>
          <w:gridAfter w:val="1"/>
          <w:wAfter w:w="11" w:type="dxa"/>
          <w:trHeight w:val="802"/>
        </w:trPr>
        <w:tc>
          <w:tcPr>
            <w:tcW w:w="2044" w:type="dxa"/>
            <w:gridSpan w:val="3"/>
            <w:vAlign w:val="center"/>
          </w:tcPr>
          <w:p w:rsidR="00B52976" w:rsidRDefault="00F93583">
            <w:pPr>
              <w:jc w:val="center"/>
            </w:pPr>
            <w:r w:rsidRPr="00F93583">
              <w:rPr>
                <w:rFonts w:hint="eastAsia"/>
              </w:rPr>
              <w:t>点検項</w:t>
            </w:r>
            <w:r>
              <w:rPr>
                <w:rFonts w:hint="eastAsia"/>
              </w:rPr>
              <w:t>目</w:t>
            </w:r>
          </w:p>
        </w:tc>
        <w:tc>
          <w:tcPr>
            <w:tcW w:w="5580" w:type="dxa"/>
            <w:gridSpan w:val="9"/>
            <w:vAlign w:val="center"/>
          </w:tcPr>
          <w:p w:rsidR="00B52976" w:rsidRDefault="00F93583">
            <w:pPr>
              <w:jc w:val="center"/>
            </w:pPr>
            <w:r w:rsidRPr="00F93583"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　　　　　　　　　　態</w:t>
            </w:r>
          </w:p>
        </w:tc>
        <w:tc>
          <w:tcPr>
            <w:tcW w:w="885" w:type="dxa"/>
            <w:vAlign w:val="center"/>
          </w:tcPr>
          <w:p w:rsidR="00B52976" w:rsidRDefault="00F93583">
            <w:pPr>
              <w:jc w:val="center"/>
            </w:pPr>
            <w:r w:rsidRPr="00F93583">
              <w:rPr>
                <w:rFonts w:hint="eastAsia"/>
              </w:rPr>
              <w:t>措</w:t>
            </w:r>
            <w:r>
              <w:rPr>
                <w:rFonts w:hint="eastAsia"/>
              </w:rPr>
              <w:t>置</w:t>
            </w:r>
          </w:p>
        </w:tc>
      </w:tr>
      <w:tr w:rsidR="00B52976" w:rsidTr="00F93583">
        <w:tblPrEx>
          <w:tblCellMar>
            <w:left w:w="56" w:type="dxa"/>
            <w:right w:w="56" w:type="dxa"/>
          </w:tblCellMar>
        </w:tblPrEx>
        <w:trPr>
          <w:trHeight w:val="803"/>
        </w:trPr>
        <w:tc>
          <w:tcPr>
            <w:tcW w:w="281" w:type="dxa"/>
            <w:tcBorders>
              <w:right w:val="nil"/>
            </w:tcBorders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B52976" w:rsidRDefault="00F93583">
            <w:pPr>
              <w:jc w:val="distribute"/>
            </w:pPr>
            <w:r>
              <w:rPr>
                <w:rFonts w:hint="eastAsia"/>
              </w:rPr>
              <w:t>使用準則の遵守</w:t>
            </w:r>
          </w:p>
        </w:tc>
        <w:tc>
          <w:tcPr>
            <w:tcW w:w="1358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良・不良</w:t>
            </w:r>
          </w:p>
        </w:tc>
        <w:tc>
          <w:tcPr>
            <w:tcW w:w="4222" w:type="dxa"/>
            <w:gridSpan w:val="7"/>
            <w:vAlign w:val="center"/>
          </w:tcPr>
          <w:p w:rsidR="00B52976" w:rsidRDefault="00B52976" w:rsidP="00F93583"/>
        </w:tc>
        <w:tc>
          <w:tcPr>
            <w:tcW w:w="896" w:type="dxa"/>
            <w:gridSpan w:val="2"/>
            <w:vAlign w:val="center"/>
          </w:tcPr>
          <w:p w:rsidR="00B52976" w:rsidRDefault="00B52976" w:rsidP="00F93583">
            <w:pPr>
              <w:jc w:val="center"/>
            </w:pPr>
          </w:p>
        </w:tc>
      </w:tr>
      <w:tr w:rsidR="00B52976" w:rsidTr="00F93583">
        <w:tblPrEx>
          <w:tblCellMar>
            <w:left w:w="56" w:type="dxa"/>
            <w:right w:w="56" w:type="dxa"/>
          </w:tblCellMar>
        </w:tblPrEx>
        <w:trPr>
          <w:trHeight w:val="802"/>
        </w:trPr>
        <w:tc>
          <w:tcPr>
            <w:tcW w:w="281" w:type="dxa"/>
            <w:tcBorders>
              <w:right w:val="nil"/>
            </w:tcBorders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B52976" w:rsidRDefault="00F93583">
            <w:r>
              <w:rPr>
                <w:rFonts w:hint="eastAsia"/>
              </w:rPr>
              <w:t>流入管</w:t>
            </w:r>
            <w:proofErr w:type="gramStart"/>
            <w:r>
              <w:rPr>
                <w:rFonts w:hint="eastAsia"/>
              </w:rPr>
              <w:t>きょ</w:t>
            </w:r>
            <w:proofErr w:type="gramEnd"/>
            <w:r>
              <w:rPr>
                <w:rFonts w:hint="eastAsia"/>
              </w:rPr>
              <w:t>及び放流管</w:t>
            </w:r>
            <w:proofErr w:type="gramStart"/>
            <w:r>
              <w:rPr>
                <w:rFonts w:hint="eastAsia"/>
              </w:rPr>
              <w:t>きょと槽の</w:t>
            </w:r>
            <w:proofErr w:type="gramEnd"/>
            <w:r>
              <w:rPr>
                <w:rFonts w:hint="eastAsia"/>
              </w:rPr>
              <w:t>接続</w:t>
            </w:r>
          </w:p>
        </w:tc>
        <w:tc>
          <w:tcPr>
            <w:tcW w:w="1358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良・不良</w:t>
            </w:r>
          </w:p>
        </w:tc>
        <w:tc>
          <w:tcPr>
            <w:tcW w:w="4222" w:type="dxa"/>
            <w:gridSpan w:val="7"/>
            <w:vAlign w:val="center"/>
          </w:tcPr>
          <w:p w:rsidR="00B52976" w:rsidRDefault="00F93583" w:rsidP="00F93583">
            <w:r>
              <w:rPr>
                <w:rFonts w:hint="eastAsia"/>
              </w:rPr>
              <w:t>誤接続、破損、こう配、その他</w:t>
            </w:r>
          </w:p>
        </w:tc>
        <w:tc>
          <w:tcPr>
            <w:tcW w:w="896" w:type="dxa"/>
            <w:gridSpan w:val="2"/>
            <w:vAlign w:val="center"/>
          </w:tcPr>
          <w:p w:rsidR="00B52976" w:rsidRDefault="00B52976" w:rsidP="00F93583">
            <w:pPr>
              <w:jc w:val="center"/>
            </w:pPr>
          </w:p>
        </w:tc>
      </w:tr>
      <w:tr w:rsidR="00B52976" w:rsidTr="00F93583">
        <w:tblPrEx>
          <w:tblCellMar>
            <w:left w:w="56" w:type="dxa"/>
            <w:right w:w="56" w:type="dxa"/>
          </w:tblCellMar>
        </w:tblPrEx>
        <w:trPr>
          <w:trHeight w:val="803"/>
        </w:trPr>
        <w:tc>
          <w:tcPr>
            <w:tcW w:w="281" w:type="dxa"/>
            <w:tcBorders>
              <w:right w:val="nil"/>
            </w:tcBorders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B52976" w:rsidRDefault="00F93583">
            <w:pPr>
              <w:jc w:val="distribute"/>
            </w:pPr>
            <w:r>
              <w:rPr>
                <w:rFonts w:hint="eastAsia"/>
              </w:rPr>
              <w:t>槽の水平の保持</w:t>
            </w:r>
          </w:p>
        </w:tc>
        <w:tc>
          <w:tcPr>
            <w:tcW w:w="1358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良・不良</w:t>
            </w:r>
          </w:p>
        </w:tc>
        <w:tc>
          <w:tcPr>
            <w:tcW w:w="4222" w:type="dxa"/>
            <w:gridSpan w:val="7"/>
            <w:vAlign w:val="center"/>
          </w:tcPr>
          <w:p w:rsidR="00B52976" w:rsidRDefault="00F93583" w:rsidP="00F93583">
            <w:r>
              <w:rPr>
                <w:rFonts w:hint="eastAsia"/>
              </w:rPr>
              <w:t>沈下、浮上、その他</w:t>
            </w:r>
          </w:p>
        </w:tc>
        <w:tc>
          <w:tcPr>
            <w:tcW w:w="896" w:type="dxa"/>
            <w:gridSpan w:val="2"/>
            <w:vAlign w:val="center"/>
          </w:tcPr>
          <w:p w:rsidR="00B52976" w:rsidRDefault="00B52976" w:rsidP="00F93583">
            <w:pPr>
              <w:jc w:val="center"/>
            </w:pPr>
          </w:p>
        </w:tc>
      </w:tr>
      <w:tr w:rsidR="00B52976" w:rsidTr="00F93583">
        <w:tblPrEx>
          <w:tblCellMar>
            <w:left w:w="56" w:type="dxa"/>
            <w:right w:w="56" w:type="dxa"/>
          </w:tblCellMar>
        </w:tblPrEx>
        <w:trPr>
          <w:trHeight w:val="802"/>
        </w:trPr>
        <w:tc>
          <w:tcPr>
            <w:tcW w:w="281" w:type="dxa"/>
            <w:tcBorders>
              <w:right w:val="nil"/>
            </w:tcBorders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B52976" w:rsidRDefault="00F93583">
            <w:r>
              <w:rPr>
                <w:rFonts w:hint="eastAsia"/>
              </w:rPr>
              <w:t>流入管</w:t>
            </w:r>
            <w:proofErr w:type="gramStart"/>
            <w:r>
              <w:rPr>
                <w:rFonts w:hint="eastAsia"/>
              </w:rPr>
              <w:t>きょに</w:t>
            </w:r>
            <w:proofErr w:type="gramEnd"/>
            <w:r>
              <w:rPr>
                <w:rFonts w:hint="eastAsia"/>
              </w:rPr>
              <w:t>おける雑排水の流れ方</w:t>
            </w:r>
          </w:p>
        </w:tc>
        <w:tc>
          <w:tcPr>
            <w:tcW w:w="1358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良・不良</w:t>
            </w:r>
          </w:p>
        </w:tc>
        <w:tc>
          <w:tcPr>
            <w:tcW w:w="4222" w:type="dxa"/>
            <w:gridSpan w:val="7"/>
            <w:vAlign w:val="center"/>
          </w:tcPr>
          <w:p w:rsidR="00B52976" w:rsidRDefault="00F93583" w:rsidP="00F93583">
            <w:r>
              <w:rPr>
                <w:rFonts w:hint="eastAsia"/>
              </w:rPr>
              <w:t>異物の付着、たい積、目詰り、その他</w:t>
            </w:r>
          </w:p>
        </w:tc>
        <w:tc>
          <w:tcPr>
            <w:tcW w:w="896" w:type="dxa"/>
            <w:gridSpan w:val="2"/>
            <w:vAlign w:val="center"/>
          </w:tcPr>
          <w:p w:rsidR="00B52976" w:rsidRDefault="00B52976" w:rsidP="00F93583">
            <w:pPr>
              <w:jc w:val="center"/>
            </w:pPr>
          </w:p>
        </w:tc>
      </w:tr>
      <w:tr w:rsidR="00B52976" w:rsidTr="00F93583">
        <w:tblPrEx>
          <w:tblCellMar>
            <w:left w:w="56" w:type="dxa"/>
            <w:right w:w="56" w:type="dxa"/>
          </w:tblCellMar>
        </w:tblPrEx>
        <w:trPr>
          <w:trHeight w:val="803"/>
        </w:trPr>
        <w:tc>
          <w:tcPr>
            <w:tcW w:w="281" w:type="dxa"/>
            <w:tcBorders>
              <w:right w:val="nil"/>
            </w:tcBorders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B52976" w:rsidRDefault="00F93583">
            <w:r>
              <w:rPr>
                <w:rFonts w:hint="eastAsia"/>
              </w:rPr>
              <w:t>単位装置及び付属機器類の設置の位置</w:t>
            </w:r>
          </w:p>
        </w:tc>
        <w:tc>
          <w:tcPr>
            <w:tcW w:w="1358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良・不良</w:t>
            </w:r>
          </w:p>
        </w:tc>
        <w:tc>
          <w:tcPr>
            <w:tcW w:w="4222" w:type="dxa"/>
            <w:gridSpan w:val="7"/>
            <w:vAlign w:val="center"/>
          </w:tcPr>
          <w:p w:rsidR="00B52976" w:rsidRDefault="00B52976" w:rsidP="00F93583"/>
        </w:tc>
        <w:tc>
          <w:tcPr>
            <w:tcW w:w="896" w:type="dxa"/>
            <w:gridSpan w:val="2"/>
            <w:vAlign w:val="center"/>
          </w:tcPr>
          <w:p w:rsidR="00B52976" w:rsidRDefault="00B52976" w:rsidP="00F93583">
            <w:pPr>
              <w:jc w:val="center"/>
            </w:pPr>
          </w:p>
        </w:tc>
      </w:tr>
      <w:tr w:rsidR="00B52976" w:rsidTr="00F93583">
        <w:tblPrEx>
          <w:tblCellMar>
            <w:left w:w="56" w:type="dxa"/>
            <w:right w:w="56" w:type="dxa"/>
          </w:tblCellMar>
        </w:tblPrEx>
        <w:trPr>
          <w:trHeight w:val="802"/>
        </w:trPr>
        <w:tc>
          <w:tcPr>
            <w:tcW w:w="281" w:type="dxa"/>
            <w:tcBorders>
              <w:right w:val="nil"/>
            </w:tcBorders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B52976" w:rsidRDefault="00F93583">
            <w:pPr>
              <w:jc w:val="distribute"/>
            </w:pPr>
            <w:r>
              <w:rPr>
                <w:rFonts w:hint="eastAsia"/>
              </w:rPr>
              <w:t>単位装置及び付属機器類の機能</w:t>
            </w:r>
          </w:p>
        </w:tc>
        <w:tc>
          <w:tcPr>
            <w:tcW w:w="1358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良・不良</w:t>
            </w:r>
          </w:p>
        </w:tc>
        <w:tc>
          <w:tcPr>
            <w:tcW w:w="4222" w:type="dxa"/>
            <w:gridSpan w:val="7"/>
            <w:vAlign w:val="center"/>
          </w:tcPr>
          <w:p w:rsidR="00B52976" w:rsidRDefault="00B52976" w:rsidP="00F93583"/>
        </w:tc>
        <w:tc>
          <w:tcPr>
            <w:tcW w:w="896" w:type="dxa"/>
            <w:gridSpan w:val="2"/>
            <w:vAlign w:val="center"/>
          </w:tcPr>
          <w:p w:rsidR="00B52976" w:rsidRDefault="00B52976" w:rsidP="00F93583">
            <w:pPr>
              <w:jc w:val="center"/>
            </w:pPr>
          </w:p>
        </w:tc>
      </w:tr>
      <w:tr w:rsidR="00B52976" w:rsidTr="00F93583">
        <w:trPr>
          <w:gridAfter w:val="1"/>
          <w:wAfter w:w="11" w:type="dxa"/>
          <w:cantSplit/>
          <w:trHeight w:val="735"/>
        </w:trPr>
        <w:tc>
          <w:tcPr>
            <w:tcW w:w="281" w:type="dxa"/>
            <w:vMerge w:val="restart"/>
            <w:textDirection w:val="tbRlV"/>
            <w:vAlign w:val="center"/>
          </w:tcPr>
          <w:p w:rsidR="00B52976" w:rsidRDefault="00F93583" w:rsidP="00F93583">
            <w:pPr>
              <w:jc w:val="center"/>
            </w:pPr>
            <w:r>
              <w:rPr>
                <w:rFonts w:hint="eastAsia"/>
              </w:rPr>
              <w:t xml:space="preserve">７　</w:t>
            </w:r>
            <w:r w:rsidRPr="00F93583">
              <w:rPr>
                <w:rFonts w:hint="eastAsia"/>
              </w:rPr>
              <w:t>槽の周</w:t>
            </w:r>
            <w:r>
              <w:rPr>
                <w:rFonts w:hint="eastAsia"/>
              </w:rPr>
              <w:t>辺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:rsidR="00B52976" w:rsidRDefault="00F93583">
            <w:pPr>
              <w:jc w:val="distribute"/>
            </w:pPr>
            <w:r>
              <w:rPr>
                <w:rFonts w:hint="eastAsia"/>
              </w:rPr>
              <w:t>悪臭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222" w:type="dxa"/>
            <w:gridSpan w:val="7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し尿臭・腐敗臭・</w:t>
            </w:r>
            <w:proofErr w:type="gramStart"/>
            <w:r>
              <w:rPr>
                <w:rFonts w:hint="eastAsia"/>
              </w:rPr>
              <w:t>どぶ</w:t>
            </w:r>
            <w:proofErr w:type="gramEnd"/>
            <w:r>
              <w:rPr>
                <w:rFonts w:hint="eastAsia"/>
              </w:rPr>
              <w:t>臭・薬品臭・その他</w:t>
            </w:r>
          </w:p>
        </w:tc>
        <w:tc>
          <w:tcPr>
            <w:tcW w:w="885" w:type="dxa"/>
            <w:vAlign w:val="center"/>
          </w:tcPr>
          <w:p w:rsidR="00B52976" w:rsidRDefault="00B52976" w:rsidP="00F93583">
            <w:pPr>
              <w:jc w:val="center"/>
            </w:pPr>
          </w:p>
        </w:tc>
      </w:tr>
      <w:tr w:rsidR="00B52976" w:rsidTr="00F93583">
        <w:trPr>
          <w:gridAfter w:val="1"/>
          <w:wAfter w:w="11" w:type="dxa"/>
          <w:cantSplit/>
          <w:trHeight w:val="735"/>
        </w:trPr>
        <w:tc>
          <w:tcPr>
            <w:tcW w:w="281" w:type="dxa"/>
            <w:vMerge/>
          </w:tcPr>
          <w:p w:rsidR="00B52976" w:rsidRDefault="00B52976"/>
        </w:tc>
        <w:tc>
          <w:tcPr>
            <w:tcW w:w="1763" w:type="dxa"/>
            <w:gridSpan w:val="2"/>
            <w:vMerge/>
            <w:vAlign w:val="center"/>
          </w:tcPr>
          <w:p w:rsidR="00B52976" w:rsidRDefault="00B52976">
            <w:pPr>
              <w:jc w:val="distribute"/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B52976" w:rsidRDefault="00B52976">
            <w:pPr>
              <w:jc w:val="center"/>
            </w:pPr>
          </w:p>
        </w:tc>
        <w:tc>
          <w:tcPr>
            <w:tcW w:w="713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1134" w:type="dxa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強・弱</w:t>
            </w:r>
          </w:p>
        </w:tc>
        <w:tc>
          <w:tcPr>
            <w:tcW w:w="1134" w:type="dxa"/>
            <w:gridSpan w:val="2"/>
            <w:vAlign w:val="center"/>
          </w:tcPr>
          <w:p w:rsidR="00B52976" w:rsidRDefault="00F93583">
            <w:r>
              <w:rPr>
                <w:rFonts w:hint="eastAsia"/>
              </w:rPr>
              <w:t>周囲からの苦情</w:t>
            </w:r>
          </w:p>
        </w:tc>
        <w:tc>
          <w:tcPr>
            <w:tcW w:w="1241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85" w:type="dxa"/>
            <w:vAlign w:val="center"/>
          </w:tcPr>
          <w:p w:rsidR="00B52976" w:rsidRDefault="00B52976" w:rsidP="00F93583">
            <w:pPr>
              <w:jc w:val="center"/>
            </w:pPr>
          </w:p>
        </w:tc>
      </w:tr>
      <w:tr w:rsidR="00B52976" w:rsidTr="00F93583">
        <w:trPr>
          <w:gridAfter w:val="1"/>
          <w:wAfter w:w="11" w:type="dxa"/>
          <w:cantSplit/>
          <w:trHeight w:val="735"/>
        </w:trPr>
        <w:tc>
          <w:tcPr>
            <w:tcW w:w="281" w:type="dxa"/>
            <w:vMerge/>
          </w:tcPr>
          <w:p w:rsidR="00B52976" w:rsidRDefault="00B52976"/>
        </w:tc>
        <w:tc>
          <w:tcPr>
            <w:tcW w:w="1763" w:type="dxa"/>
            <w:gridSpan w:val="2"/>
            <w:vAlign w:val="center"/>
          </w:tcPr>
          <w:p w:rsidR="00B52976" w:rsidRDefault="00F93583">
            <w:pPr>
              <w:jc w:val="distribute"/>
            </w:pPr>
            <w:r>
              <w:rPr>
                <w:rFonts w:hint="eastAsia"/>
              </w:rPr>
              <w:t>騒音</w:t>
            </w:r>
          </w:p>
        </w:tc>
        <w:tc>
          <w:tcPr>
            <w:tcW w:w="1358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13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1134" w:type="dxa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強・弱</w:t>
            </w:r>
          </w:p>
        </w:tc>
        <w:tc>
          <w:tcPr>
            <w:tcW w:w="1134" w:type="dxa"/>
            <w:gridSpan w:val="2"/>
            <w:vAlign w:val="center"/>
          </w:tcPr>
          <w:p w:rsidR="00B52976" w:rsidRDefault="00F93583">
            <w:r>
              <w:rPr>
                <w:rFonts w:hint="eastAsia"/>
              </w:rPr>
              <w:t>周囲からの苦情</w:t>
            </w:r>
          </w:p>
        </w:tc>
        <w:tc>
          <w:tcPr>
            <w:tcW w:w="1241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85" w:type="dxa"/>
            <w:vAlign w:val="center"/>
          </w:tcPr>
          <w:p w:rsidR="00B52976" w:rsidRDefault="00B52976" w:rsidP="00F93583">
            <w:pPr>
              <w:jc w:val="center"/>
            </w:pPr>
          </w:p>
        </w:tc>
      </w:tr>
      <w:tr w:rsidR="00B52976" w:rsidTr="00F93583">
        <w:trPr>
          <w:gridAfter w:val="1"/>
          <w:wAfter w:w="11" w:type="dxa"/>
          <w:cantSplit/>
          <w:trHeight w:val="735"/>
        </w:trPr>
        <w:tc>
          <w:tcPr>
            <w:tcW w:w="281" w:type="dxa"/>
            <w:vMerge/>
          </w:tcPr>
          <w:p w:rsidR="00B52976" w:rsidRDefault="00B52976"/>
        </w:tc>
        <w:tc>
          <w:tcPr>
            <w:tcW w:w="1763" w:type="dxa"/>
            <w:gridSpan w:val="2"/>
            <w:vAlign w:val="center"/>
          </w:tcPr>
          <w:p w:rsidR="00B52976" w:rsidRDefault="00F93583">
            <w:pPr>
              <w:jc w:val="distribute"/>
            </w:pPr>
            <w:r>
              <w:rPr>
                <w:rFonts w:hint="eastAsia"/>
              </w:rPr>
              <w:t>振動</w:t>
            </w:r>
          </w:p>
        </w:tc>
        <w:tc>
          <w:tcPr>
            <w:tcW w:w="1358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13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1134" w:type="dxa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強・弱</w:t>
            </w:r>
          </w:p>
        </w:tc>
        <w:tc>
          <w:tcPr>
            <w:tcW w:w="1134" w:type="dxa"/>
            <w:gridSpan w:val="2"/>
            <w:vAlign w:val="center"/>
          </w:tcPr>
          <w:p w:rsidR="00B52976" w:rsidRDefault="00F93583">
            <w:r>
              <w:rPr>
                <w:rFonts w:hint="eastAsia"/>
              </w:rPr>
              <w:t>周囲からの苦情</w:t>
            </w:r>
          </w:p>
        </w:tc>
        <w:tc>
          <w:tcPr>
            <w:tcW w:w="1241" w:type="dxa"/>
            <w:gridSpan w:val="2"/>
            <w:vAlign w:val="center"/>
          </w:tcPr>
          <w:p w:rsidR="00B52976" w:rsidRDefault="00F9358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85" w:type="dxa"/>
            <w:vAlign w:val="center"/>
          </w:tcPr>
          <w:p w:rsidR="00B52976" w:rsidRDefault="00B52976" w:rsidP="00F93583">
            <w:pPr>
              <w:jc w:val="center"/>
            </w:pPr>
          </w:p>
        </w:tc>
      </w:tr>
      <w:tr w:rsidR="00B52976" w:rsidTr="00F93583">
        <w:trPr>
          <w:gridAfter w:val="1"/>
          <w:wAfter w:w="11" w:type="dxa"/>
          <w:trHeight w:val="1474"/>
        </w:trPr>
        <w:tc>
          <w:tcPr>
            <w:tcW w:w="281" w:type="dxa"/>
            <w:tcBorders>
              <w:right w:val="nil"/>
            </w:tcBorders>
            <w:vAlign w:val="center"/>
          </w:tcPr>
          <w:p w:rsidR="00B52976" w:rsidRDefault="00F93583">
            <w:r>
              <w:rPr>
                <w:rFonts w:hint="eastAsia"/>
              </w:rPr>
              <w:t>8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B52976" w:rsidRDefault="00F93583">
            <w:pPr>
              <w:jc w:val="distribute"/>
            </w:pPr>
            <w:r>
              <w:rPr>
                <w:rFonts w:hint="eastAsia"/>
              </w:rPr>
              <w:t>所見及び</w:t>
            </w:r>
          </w:p>
          <w:p w:rsidR="00B52976" w:rsidRDefault="00F93583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465" w:type="dxa"/>
            <w:gridSpan w:val="10"/>
            <w:vAlign w:val="center"/>
          </w:tcPr>
          <w:p w:rsidR="00B52976" w:rsidRDefault="00B52976" w:rsidP="00F93583"/>
        </w:tc>
      </w:tr>
    </w:tbl>
    <w:p w:rsidR="00B52976" w:rsidRDefault="00B52976"/>
    <w:sectPr w:rsidR="00B5297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1F" w:rsidRDefault="00952D1F">
      <w:r>
        <w:separator/>
      </w:r>
    </w:p>
  </w:endnote>
  <w:endnote w:type="continuationSeparator" w:id="0">
    <w:p w:rsidR="00952D1F" w:rsidRDefault="0095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76" w:rsidRDefault="00F935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2976" w:rsidRDefault="00B529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1F" w:rsidRDefault="00952D1F">
      <w:r>
        <w:separator/>
      </w:r>
    </w:p>
  </w:footnote>
  <w:footnote w:type="continuationSeparator" w:id="0">
    <w:p w:rsidR="00952D1F" w:rsidRDefault="0095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51"/>
  <w:drawingGridHorizontalSpacing w:val="105"/>
  <w:drawingGridVerticalSpacing w:val="16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83"/>
    <w:rsid w:val="006B18E7"/>
    <w:rsid w:val="00952D1F"/>
    <w:rsid w:val="00B52976"/>
    <w:rsid w:val="00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83"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83"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JWS0757</cp:lastModifiedBy>
  <cp:revision>3</cp:revision>
  <cp:lastPrinted>2002-03-04T13:49:00Z</cp:lastPrinted>
  <dcterms:created xsi:type="dcterms:W3CDTF">2013-12-19T12:15:00Z</dcterms:created>
  <dcterms:modified xsi:type="dcterms:W3CDTF">2014-03-05T04:28:00Z</dcterms:modified>
</cp:coreProperties>
</file>