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4375" w:rsidRDefault="00C222E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様式第２１号（第１５条関係）</w:t>
      </w:r>
    </w:p>
    <w:p w:rsidR="00C222EF" w:rsidRDefault="00C222EF">
      <w:pPr>
        <w:rPr>
          <w:rFonts w:ascii="ＭＳ 明朝" w:eastAsia="ＭＳ 明朝" w:hAnsi="ＭＳ 明朝"/>
        </w:rPr>
      </w:pPr>
    </w:p>
    <w:p w:rsidR="00C222EF" w:rsidRPr="00C222EF" w:rsidRDefault="00C222EF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Ind w:w="4390" w:type="dxa"/>
        <w:tblLook w:val="04A0" w:firstRow="1" w:lastRow="0" w:firstColumn="1" w:lastColumn="0" w:noHBand="0" w:noVBand="1"/>
      </w:tblPr>
      <w:tblGrid>
        <w:gridCol w:w="1701"/>
        <w:gridCol w:w="2693"/>
      </w:tblGrid>
      <w:tr w:rsidR="00C222EF" w:rsidTr="00C222EF">
        <w:trPr>
          <w:trHeight w:val="468"/>
        </w:trPr>
        <w:tc>
          <w:tcPr>
            <w:tcW w:w="1701" w:type="dxa"/>
            <w:vAlign w:val="center"/>
          </w:tcPr>
          <w:p w:rsidR="00C222EF" w:rsidRDefault="00C222EF" w:rsidP="00C222EF">
            <w:pPr>
              <w:jc w:val="center"/>
              <w:rPr>
                <w:rFonts w:ascii="ＭＳ 明朝" w:eastAsia="ＭＳ 明朝" w:hAnsi="ＭＳ 明朝" w:hint="eastAsia"/>
              </w:rPr>
            </w:pPr>
            <w:r w:rsidRPr="00D44560">
              <w:rPr>
                <w:rFonts w:ascii="ＭＳ 明朝" w:eastAsia="ＭＳ 明朝" w:hAnsi="ＭＳ 明朝" w:hint="eastAsia"/>
                <w:spacing w:val="35"/>
                <w:kern w:val="0"/>
                <w:fitText w:val="1050" w:id="-1767199488"/>
              </w:rPr>
              <w:t>整理番</w:t>
            </w:r>
            <w:r w:rsidRPr="00D44560">
              <w:rPr>
                <w:rFonts w:ascii="ＭＳ 明朝" w:eastAsia="ＭＳ 明朝" w:hAnsi="ＭＳ 明朝" w:hint="eastAsia"/>
                <w:kern w:val="0"/>
                <w:fitText w:val="1050" w:id="-1767199488"/>
              </w:rPr>
              <w:t>号</w:t>
            </w:r>
          </w:p>
        </w:tc>
        <w:tc>
          <w:tcPr>
            <w:tcW w:w="2693" w:type="dxa"/>
            <w:vAlign w:val="center"/>
          </w:tcPr>
          <w:p w:rsidR="00C222EF" w:rsidRDefault="00C222EF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C222EF" w:rsidTr="00C222EF">
        <w:trPr>
          <w:trHeight w:val="403"/>
        </w:trPr>
        <w:tc>
          <w:tcPr>
            <w:tcW w:w="1701" w:type="dxa"/>
            <w:vAlign w:val="center"/>
          </w:tcPr>
          <w:p w:rsidR="00C222EF" w:rsidRDefault="00C222EF" w:rsidP="00C222EF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受理年月日</w:t>
            </w:r>
          </w:p>
        </w:tc>
        <w:tc>
          <w:tcPr>
            <w:tcW w:w="2693" w:type="dxa"/>
            <w:vAlign w:val="center"/>
          </w:tcPr>
          <w:p w:rsidR="00C222EF" w:rsidRDefault="00C222EF" w:rsidP="00C222EF">
            <w:pPr>
              <w:jc w:val="righ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C222EF" w:rsidTr="00C222EF">
        <w:trPr>
          <w:trHeight w:val="409"/>
        </w:trPr>
        <w:tc>
          <w:tcPr>
            <w:tcW w:w="1701" w:type="dxa"/>
            <w:vAlign w:val="center"/>
          </w:tcPr>
          <w:p w:rsidR="00C222EF" w:rsidRDefault="00C222EF" w:rsidP="00C222EF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交付年月日</w:t>
            </w:r>
          </w:p>
        </w:tc>
        <w:tc>
          <w:tcPr>
            <w:tcW w:w="2693" w:type="dxa"/>
            <w:vAlign w:val="center"/>
          </w:tcPr>
          <w:p w:rsidR="00C222EF" w:rsidRDefault="00C222EF" w:rsidP="00C222EF">
            <w:pPr>
              <w:jc w:val="righ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C222EF" w:rsidTr="00C222EF">
        <w:trPr>
          <w:trHeight w:val="414"/>
        </w:trPr>
        <w:tc>
          <w:tcPr>
            <w:tcW w:w="1701" w:type="dxa"/>
            <w:vAlign w:val="center"/>
          </w:tcPr>
          <w:p w:rsidR="00C222EF" w:rsidRDefault="00C222EF" w:rsidP="00C222EF">
            <w:pPr>
              <w:jc w:val="center"/>
              <w:rPr>
                <w:rFonts w:ascii="ＭＳ 明朝" w:eastAsia="ＭＳ 明朝" w:hAnsi="ＭＳ 明朝" w:hint="eastAsia"/>
              </w:rPr>
            </w:pPr>
            <w:bookmarkStart w:id="0" w:name="_GoBack"/>
            <w:bookmarkEnd w:id="0"/>
            <w:r w:rsidRPr="00D44560">
              <w:rPr>
                <w:rFonts w:ascii="ＭＳ 明朝" w:eastAsia="ＭＳ 明朝" w:hAnsi="ＭＳ 明朝" w:hint="eastAsia"/>
                <w:spacing w:val="35"/>
                <w:kern w:val="0"/>
                <w:fitText w:val="1050" w:id="-1767199487"/>
              </w:rPr>
              <w:t>交付番</w:t>
            </w:r>
            <w:r w:rsidRPr="00D44560">
              <w:rPr>
                <w:rFonts w:ascii="ＭＳ 明朝" w:eastAsia="ＭＳ 明朝" w:hAnsi="ＭＳ 明朝" w:hint="eastAsia"/>
                <w:kern w:val="0"/>
                <w:fitText w:val="1050" w:id="-1767199487"/>
              </w:rPr>
              <w:t>号</w:t>
            </w:r>
          </w:p>
        </w:tc>
        <w:tc>
          <w:tcPr>
            <w:tcW w:w="2693" w:type="dxa"/>
            <w:vAlign w:val="center"/>
          </w:tcPr>
          <w:p w:rsidR="00C222EF" w:rsidRDefault="00C222EF">
            <w:pPr>
              <w:rPr>
                <w:rFonts w:ascii="ＭＳ 明朝" w:eastAsia="ＭＳ 明朝" w:hAnsi="ＭＳ 明朝" w:hint="eastAsia"/>
              </w:rPr>
            </w:pPr>
          </w:p>
        </w:tc>
      </w:tr>
    </w:tbl>
    <w:p w:rsidR="00C222EF" w:rsidRDefault="00C222EF">
      <w:pPr>
        <w:rPr>
          <w:rFonts w:ascii="ＭＳ 明朝" w:eastAsia="ＭＳ 明朝" w:hAnsi="ＭＳ 明朝"/>
        </w:rPr>
      </w:pPr>
    </w:p>
    <w:p w:rsidR="00C222EF" w:rsidRDefault="00C222EF" w:rsidP="00C222EF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意　見　書　交　付　申　請　書</w:t>
      </w:r>
    </w:p>
    <w:p w:rsidR="00C222EF" w:rsidRDefault="00C222EF" w:rsidP="00C222EF">
      <w:pPr>
        <w:rPr>
          <w:rFonts w:ascii="ＭＳ 明朝" w:eastAsia="ＭＳ 明朝" w:hAnsi="ＭＳ 明朝"/>
        </w:rPr>
      </w:pPr>
    </w:p>
    <w:p w:rsidR="00C222EF" w:rsidRDefault="00C222EF" w:rsidP="00C222EF">
      <w:pPr>
        <w:ind w:right="63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C222EF" w:rsidRDefault="00C222EF" w:rsidP="00C222EF">
      <w:pPr>
        <w:ind w:right="630"/>
        <w:jc w:val="left"/>
        <w:rPr>
          <w:rFonts w:ascii="ＭＳ 明朝" w:eastAsia="ＭＳ 明朝" w:hAnsi="ＭＳ 明朝"/>
        </w:rPr>
      </w:pPr>
    </w:p>
    <w:p w:rsidR="00C222EF" w:rsidRDefault="00C222EF" w:rsidP="00C222EF">
      <w:pPr>
        <w:ind w:right="630" w:firstLineChars="200" w:firstLine="4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五泉市消防長　様</w:t>
      </w:r>
    </w:p>
    <w:p w:rsidR="00C222EF" w:rsidRDefault="00C222EF" w:rsidP="00C222EF">
      <w:pPr>
        <w:ind w:right="630"/>
        <w:jc w:val="left"/>
        <w:rPr>
          <w:rFonts w:ascii="ＭＳ 明朝" w:eastAsia="ＭＳ 明朝" w:hAnsi="ＭＳ 明朝"/>
        </w:rPr>
      </w:pPr>
    </w:p>
    <w:p w:rsidR="00C222EF" w:rsidRDefault="00C222EF" w:rsidP="00C222EF">
      <w:pPr>
        <w:ind w:right="630" w:firstLineChars="1600" w:firstLine="336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氏名又は名称及び法人にあっては</w:t>
      </w:r>
    </w:p>
    <w:p w:rsidR="00C222EF" w:rsidRDefault="00C222EF" w:rsidP="00C222EF">
      <w:pPr>
        <w:ind w:right="630" w:firstLineChars="1600" w:firstLine="336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その代表者の氏名　　　　　　　　　　　　　　　㊞</w:t>
      </w:r>
    </w:p>
    <w:p w:rsidR="00C222EF" w:rsidRDefault="00C222EF" w:rsidP="00C222EF">
      <w:pPr>
        <w:ind w:right="630" w:firstLineChars="1600" w:firstLine="3360"/>
        <w:jc w:val="left"/>
        <w:rPr>
          <w:rFonts w:ascii="ＭＳ 明朝" w:eastAsia="ＭＳ 明朝" w:hAnsi="ＭＳ 明朝"/>
        </w:rPr>
      </w:pPr>
    </w:p>
    <w:p w:rsidR="00C222EF" w:rsidRDefault="00C222EF" w:rsidP="00C222EF">
      <w:pPr>
        <w:ind w:right="630" w:firstLineChars="1600" w:firstLine="336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住所</w:t>
      </w:r>
    </w:p>
    <w:p w:rsidR="00C222EF" w:rsidRDefault="00C222EF" w:rsidP="00C222EF">
      <w:pPr>
        <w:ind w:right="630"/>
        <w:jc w:val="left"/>
        <w:rPr>
          <w:rFonts w:ascii="ＭＳ 明朝" w:eastAsia="ＭＳ 明朝" w:hAnsi="ＭＳ 明朝"/>
        </w:rPr>
      </w:pPr>
    </w:p>
    <w:p w:rsidR="00C222EF" w:rsidRPr="00C222EF" w:rsidRDefault="00C222EF" w:rsidP="00C222EF">
      <w:pPr>
        <w:ind w:right="630"/>
        <w:jc w:val="left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液化石油ガスの保安の確保及び取引の適正化に関する法律（昭和４２年法律第１４９号）</w:t>
      </w:r>
      <w:r w:rsidR="00D44560">
        <w:rPr>
          <w:rFonts w:ascii="ＭＳ 明朝" w:eastAsia="ＭＳ 明朝" w:hAnsi="ＭＳ 明朝" w:hint="eastAsia"/>
        </w:rPr>
        <w:t>に定めるところにより、貯蔵施設等の許可を受けたいので、同法第３６条第２項又は同法施行規則第５６条第２項に定める意見書を交付されたく、別添関係書類を添えて申請いたします。</w:t>
      </w:r>
    </w:p>
    <w:sectPr w:rsidR="00C222EF" w:rsidRPr="00C222EF" w:rsidSect="00D44560">
      <w:pgSz w:w="11906" w:h="16838"/>
      <w:pgMar w:top="1418" w:right="964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2EF"/>
    <w:rsid w:val="003E4375"/>
    <w:rsid w:val="00C222EF"/>
    <w:rsid w:val="00D4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2BD10C"/>
  <w15:chartTrackingRefBased/>
  <w15:docId w15:val="{B399EAB9-2DEB-428F-8E0B-72499BD60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2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JWS17159</dc:creator>
  <cp:keywords/>
  <dc:description/>
  <cp:lastModifiedBy>JWS17159</cp:lastModifiedBy>
  <cp:revision>1</cp:revision>
  <cp:lastPrinted>2021-06-21T01:46:00Z</cp:lastPrinted>
  <dcterms:created xsi:type="dcterms:W3CDTF">2021-06-21T01:31:00Z</dcterms:created>
  <dcterms:modified xsi:type="dcterms:W3CDTF">2021-06-21T01:51:00Z</dcterms:modified>
</cp:coreProperties>
</file>