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33F9" w14:textId="40F3F9FF" w:rsidR="00BF61F2" w:rsidRPr="005836FA" w:rsidRDefault="00BF61F2" w:rsidP="00BF61F2">
      <w:pPr>
        <w:spacing w:line="240" w:lineRule="exact"/>
        <w:ind w:firstLineChars="3400" w:firstLine="6884"/>
        <w:rPr>
          <w:color w:val="FF0000"/>
        </w:rPr>
      </w:pPr>
      <w:r w:rsidRPr="005836FA">
        <w:rPr>
          <w:rFonts w:hint="eastAsia"/>
          <w:color w:val="FF0000"/>
        </w:rPr>
        <w:t>参考様式</w:t>
      </w:r>
    </w:p>
    <w:p w14:paraId="6D6F4B87" w14:textId="15EFB220" w:rsidR="00BF61F2" w:rsidRPr="00706F10" w:rsidRDefault="00C3003B" w:rsidP="00BF61F2">
      <w:pPr>
        <w:spacing w:line="240" w:lineRule="exact"/>
        <w:jc w:val="center"/>
        <w:rPr>
          <w:sz w:val="24"/>
        </w:rPr>
      </w:pPr>
      <w:r w:rsidRPr="00706F10">
        <w:rPr>
          <w:rFonts w:hint="eastAsia"/>
          <w:b/>
          <w:bCs/>
          <w:sz w:val="24"/>
        </w:rPr>
        <w:t>（クラブ名）会則（規約）</w:t>
      </w:r>
    </w:p>
    <w:p w14:paraId="7046046B" w14:textId="77777777" w:rsidR="00C3003B" w:rsidRDefault="00C3003B" w:rsidP="00926DA6">
      <w:pPr>
        <w:spacing w:line="240" w:lineRule="exact"/>
      </w:pPr>
      <w:r>
        <w:rPr>
          <w:rFonts w:hint="eastAsia"/>
        </w:rPr>
        <w:t>（名称）</w:t>
      </w:r>
    </w:p>
    <w:p w14:paraId="68481696" w14:textId="5BD93237" w:rsidR="00C3003B" w:rsidRDefault="00C3003B" w:rsidP="00926DA6">
      <w:pPr>
        <w:spacing w:line="240" w:lineRule="exact"/>
      </w:pPr>
      <w:r w:rsidRPr="00926DA6">
        <w:rPr>
          <w:rFonts w:hint="eastAsia"/>
          <w:b/>
          <w:bCs/>
        </w:rPr>
        <w:t>第１条</w:t>
      </w:r>
      <w:r>
        <w:rPr>
          <w:rFonts w:hint="eastAsia"/>
        </w:rPr>
        <w:t xml:space="preserve">　本会は、◇◇◇と称し、事務局を◇◇◇におく。</w:t>
      </w:r>
    </w:p>
    <w:p w14:paraId="1CEB5DBA" w14:textId="77777777" w:rsidR="00926DA6" w:rsidRDefault="00926DA6" w:rsidP="00926DA6">
      <w:pPr>
        <w:spacing w:line="240" w:lineRule="exact"/>
      </w:pPr>
    </w:p>
    <w:p w14:paraId="242C9846" w14:textId="646A97A2" w:rsidR="00D9195E" w:rsidRDefault="00C3003B" w:rsidP="00926DA6">
      <w:pPr>
        <w:spacing w:line="240" w:lineRule="exact"/>
      </w:pPr>
      <w:r>
        <w:rPr>
          <w:rFonts w:hint="eastAsia"/>
        </w:rPr>
        <w:t>（目的）</w:t>
      </w:r>
    </w:p>
    <w:p w14:paraId="1C010D4E" w14:textId="77777777" w:rsidR="00C3003B" w:rsidRDefault="00C3003B" w:rsidP="00926DA6">
      <w:pPr>
        <w:spacing w:line="240" w:lineRule="exact"/>
      </w:pPr>
      <w:r w:rsidRPr="00926DA6">
        <w:rPr>
          <w:rFonts w:hint="eastAsia"/>
          <w:b/>
          <w:bCs/>
        </w:rPr>
        <w:t>第２条</w:t>
      </w:r>
      <w:r>
        <w:rPr>
          <w:rFonts w:hint="eastAsia"/>
        </w:rPr>
        <w:t xml:space="preserve">　本会は、◇◇◇◇を目的とし、◇◇◇◇に努める。</w:t>
      </w:r>
    </w:p>
    <w:p w14:paraId="5C7FEE18" w14:textId="77777777" w:rsidR="00926DA6" w:rsidRDefault="00926DA6" w:rsidP="00926DA6">
      <w:pPr>
        <w:spacing w:line="240" w:lineRule="exact"/>
      </w:pPr>
    </w:p>
    <w:p w14:paraId="3DF85698" w14:textId="73206176" w:rsidR="00C3003B" w:rsidRDefault="00C3003B" w:rsidP="00926DA6">
      <w:pPr>
        <w:spacing w:line="240" w:lineRule="exact"/>
      </w:pPr>
      <w:r>
        <w:rPr>
          <w:rFonts w:hint="eastAsia"/>
        </w:rPr>
        <w:t>（</w:t>
      </w:r>
      <w:r w:rsidR="00BF61F2">
        <w:rPr>
          <w:rFonts w:hint="eastAsia"/>
        </w:rPr>
        <w:t>活動</w:t>
      </w:r>
      <w:r>
        <w:rPr>
          <w:rFonts w:hint="eastAsia"/>
        </w:rPr>
        <w:t>）</w:t>
      </w:r>
    </w:p>
    <w:p w14:paraId="08E3E0B4" w14:textId="4F2244EC" w:rsidR="00C3003B" w:rsidRDefault="00C3003B" w:rsidP="00926DA6">
      <w:pPr>
        <w:spacing w:line="240" w:lineRule="exact"/>
      </w:pPr>
      <w:r w:rsidRPr="00926DA6">
        <w:rPr>
          <w:rFonts w:hint="eastAsia"/>
          <w:b/>
          <w:bCs/>
        </w:rPr>
        <w:t>第３条</w:t>
      </w:r>
      <w:r>
        <w:rPr>
          <w:rFonts w:hint="eastAsia"/>
        </w:rPr>
        <w:t xml:space="preserve">　本会は、前条の目的を達成するため次の</w:t>
      </w:r>
      <w:r w:rsidR="00BF61F2">
        <w:rPr>
          <w:rFonts w:hint="eastAsia"/>
        </w:rPr>
        <w:t>活動</w:t>
      </w:r>
      <w:r>
        <w:rPr>
          <w:rFonts w:hint="eastAsia"/>
        </w:rPr>
        <w:t>を行う。</w:t>
      </w:r>
    </w:p>
    <w:p w14:paraId="1ECE0F18" w14:textId="098DA5C8" w:rsidR="00F331FE" w:rsidRDefault="00F331FE" w:rsidP="00926DA6">
      <w:pPr>
        <w:spacing w:line="240" w:lineRule="exact"/>
      </w:pPr>
      <w:r>
        <w:rPr>
          <w:rFonts w:hint="eastAsia"/>
        </w:rPr>
        <w:t xml:space="preserve">　</w:t>
      </w:r>
      <w:r w:rsidR="00BF61F2">
        <w:rPr>
          <w:rFonts w:hint="eastAsia"/>
        </w:rPr>
        <w:t>(1)</w:t>
      </w:r>
      <w:r>
        <w:rPr>
          <w:rFonts w:hint="eastAsia"/>
        </w:rPr>
        <w:t xml:space="preserve">　◇◇◇◇</w:t>
      </w:r>
    </w:p>
    <w:p w14:paraId="37E97B22" w14:textId="36B98EDF" w:rsidR="00F331FE" w:rsidRDefault="00F331FE" w:rsidP="00926DA6">
      <w:pPr>
        <w:spacing w:line="240" w:lineRule="exact"/>
      </w:pPr>
      <w:r>
        <w:rPr>
          <w:rFonts w:hint="eastAsia"/>
        </w:rPr>
        <w:t xml:space="preserve">　</w:t>
      </w:r>
      <w:r w:rsidR="00BF61F2">
        <w:rPr>
          <w:rFonts w:hint="eastAsia"/>
        </w:rPr>
        <w:t>(2)</w:t>
      </w:r>
      <w:r>
        <w:rPr>
          <w:rFonts w:hint="eastAsia"/>
        </w:rPr>
        <w:t xml:space="preserve">　◇◇◇◇</w:t>
      </w:r>
    </w:p>
    <w:p w14:paraId="7F0633F9" w14:textId="1337B23F" w:rsidR="00F331FE" w:rsidRDefault="00F331FE" w:rsidP="00926DA6">
      <w:pPr>
        <w:spacing w:line="240" w:lineRule="exact"/>
      </w:pPr>
      <w:r>
        <w:rPr>
          <w:rFonts w:hint="eastAsia"/>
        </w:rPr>
        <w:t xml:space="preserve">　</w:t>
      </w:r>
      <w:r w:rsidR="00BF61F2">
        <w:rPr>
          <w:rFonts w:hint="eastAsia"/>
        </w:rPr>
        <w:t>(3)</w:t>
      </w:r>
      <w:r>
        <w:rPr>
          <w:rFonts w:hint="eastAsia"/>
        </w:rPr>
        <w:t xml:space="preserve">　◇◇◇◇</w:t>
      </w:r>
    </w:p>
    <w:p w14:paraId="0AB313A3" w14:textId="77777777" w:rsidR="00926DA6" w:rsidRDefault="00926DA6" w:rsidP="00926DA6">
      <w:pPr>
        <w:spacing w:line="240" w:lineRule="exact"/>
      </w:pPr>
    </w:p>
    <w:p w14:paraId="3446E2E9" w14:textId="38BDF69A" w:rsidR="00F331FE" w:rsidRDefault="00F331FE" w:rsidP="00926DA6">
      <w:pPr>
        <w:spacing w:line="240" w:lineRule="exact"/>
      </w:pPr>
      <w:r>
        <w:rPr>
          <w:rFonts w:hint="eastAsia"/>
        </w:rPr>
        <w:t>（会員の資格）</w:t>
      </w:r>
    </w:p>
    <w:p w14:paraId="1A02E6C8" w14:textId="77777777" w:rsidR="00926DA6" w:rsidRDefault="00F331FE" w:rsidP="00926DA6">
      <w:pPr>
        <w:spacing w:line="240" w:lineRule="exact"/>
        <w:rPr>
          <w:u w:val="single"/>
        </w:rPr>
      </w:pPr>
      <w:r w:rsidRPr="00926DA6">
        <w:rPr>
          <w:rFonts w:hint="eastAsia"/>
          <w:b/>
          <w:bCs/>
        </w:rPr>
        <w:t>第４条</w:t>
      </w:r>
      <w:r>
        <w:rPr>
          <w:rFonts w:hint="eastAsia"/>
        </w:rPr>
        <w:t xml:space="preserve">　本会の会員は、</w:t>
      </w:r>
      <w:r w:rsidRPr="00F331FE">
        <w:rPr>
          <w:rFonts w:hint="eastAsia"/>
          <w:u w:val="single"/>
        </w:rPr>
        <w:t xml:space="preserve">　　　　　　</w:t>
      </w:r>
      <w:r w:rsidRPr="00F331FE">
        <w:rPr>
          <w:rFonts w:hint="eastAsia"/>
        </w:rPr>
        <w:t>（入会の条件・会費の金額など）</w:t>
      </w:r>
      <w:r>
        <w:rPr>
          <w:rFonts w:hint="eastAsia"/>
          <w:u w:val="single"/>
        </w:rPr>
        <w:t xml:space="preserve">　　　　　　</w:t>
      </w:r>
      <w:r w:rsidR="00596B95">
        <w:rPr>
          <w:rFonts w:hint="eastAsia"/>
          <w:u w:val="single"/>
        </w:rPr>
        <w:t>。</w:t>
      </w:r>
    </w:p>
    <w:p w14:paraId="7D53AC4C" w14:textId="77777777" w:rsidR="00926DA6" w:rsidRDefault="00926DA6" w:rsidP="00926DA6">
      <w:pPr>
        <w:spacing w:line="240" w:lineRule="exact"/>
        <w:rPr>
          <w:u w:val="single"/>
        </w:rPr>
      </w:pPr>
    </w:p>
    <w:p w14:paraId="728CBB8F" w14:textId="7C5C55C7" w:rsidR="00F331FE" w:rsidRPr="00926DA6" w:rsidRDefault="00F331FE" w:rsidP="00926DA6">
      <w:pPr>
        <w:spacing w:line="240" w:lineRule="exact"/>
        <w:rPr>
          <w:u w:val="single"/>
        </w:rPr>
      </w:pPr>
      <w:r w:rsidRPr="00F331FE">
        <w:rPr>
          <w:rFonts w:hint="eastAsia"/>
        </w:rPr>
        <w:t>（</w:t>
      </w:r>
      <w:r>
        <w:rPr>
          <w:rFonts w:hint="eastAsia"/>
        </w:rPr>
        <w:t>会員の権利及び義務）</w:t>
      </w:r>
    </w:p>
    <w:p w14:paraId="6CD565D9" w14:textId="237F1329" w:rsidR="00F331FE" w:rsidRDefault="00F331FE" w:rsidP="00926DA6">
      <w:pPr>
        <w:spacing w:line="240" w:lineRule="exact"/>
        <w:ind w:left="793" w:hangingChars="400" w:hanging="793"/>
        <w:rPr>
          <w:u w:val="single"/>
        </w:rPr>
      </w:pPr>
      <w:r w:rsidRPr="00926DA6">
        <w:rPr>
          <w:rFonts w:hint="eastAsia"/>
          <w:b/>
          <w:bCs/>
        </w:rPr>
        <w:t>第５条</w:t>
      </w:r>
      <w:r>
        <w:rPr>
          <w:rFonts w:hint="eastAsia"/>
        </w:rPr>
        <w:t xml:space="preserve">　本会の会員は、目的の達成に必要な全ての</w:t>
      </w:r>
      <w:r w:rsidR="00BF61F2">
        <w:rPr>
          <w:rFonts w:hint="eastAsia"/>
        </w:rPr>
        <w:t>活動</w:t>
      </w:r>
      <w:r>
        <w:rPr>
          <w:rFonts w:hint="eastAsia"/>
        </w:rPr>
        <w:t>に参加する権利を</w:t>
      </w:r>
      <w:r w:rsidR="00DC7A69">
        <w:rPr>
          <w:rFonts w:hint="eastAsia"/>
        </w:rPr>
        <w:t>有するとともに会則に定められた事項を遵守する義務を負う。</w:t>
      </w:r>
      <w:r w:rsidR="00DC7A69" w:rsidRPr="00DC7A69">
        <w:rPr>
          <w:rFonts w:hint="eastAsia"/>
          <w:u w:val="single"/>
        </w:rPr>
        <w:t xml:space="preserve">　　　　</w:t>
      </w:r>
      <w:r w:rsidR="00DC7A69">
        <w:rPr>
          <w:rFonts w:hint="eastAsia"/>
        </w:rPr>
        <w:t>（会費の納入など）</w:t>
      </w:r>
      <w:r w:rsidR="00DC7A69" w:rsidRPr="00DC7A69">
        <w:rPr>
          <w:rFonts w:hint="eastAsia"/>
          <w:u w:val="single"/>
        </w:rPr>
        <w:t xml:space="preserve">　　　</w:t>
      </w:r>
      <w:r w:rsidR="00596B95">
        <w:rPr>
          <w:rFonts w:hint="eastAsia"/>
          <w:u w:val="single"/>
        </w:rPr>
        <w:t>。</w:t>
      </w:r>
    </w:p>
    <w:p w14:paraId="146D6909" w14:textId="77777777" w:rsidR="00926DA6" w:rsidRDefault="00926DA6" w:rsidP="00926DA6">
      <w:pPr>
        <w:spacing w:line="240" w:lineRule="exact"/>
      </w:pPr>
    </w:p>
    <w:p w14:paraId="5A6549C2" w14:textId="731E6518" w:rsidR="00BF61F2" w:rsidRDefault="00BF61F2" w:rsidP="00BF61F2">
      <w:pPr>
        <w:spacing w:line="240" w:lineRule="exact"/>
      </w:pPr>
      <w:r>
        <w:rPr>
          <w:rFonts w:hint="eastAsia"/>
        </w:rPr>
        <w:t>（入会）</w:t>
      </w:r>
    </w:p>
    <w:p w14:paraId="7ACB8997" w14:textId="14B01807" w:rsidR="00BF61F2" w:rsidRDefault="00BF61F2" w:rsidP="00BF61F2">
      <w:pPr>
        <w:spacing w:line="240" w:lineRule="exact"/>
      </w:pPr>
      <w:r w:rsidRPr="00926DA6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６</w:t>
      </w:r>
      <w:r w:rsidRPr="00926DA6">
        <w:rPr>
          <w:rFonts w:hint="eastAsia"/>
          <w:b/>
          <w:bCs/>
        </w:rPr>
        <w:t>条</w:t>
      </w:r>
      <w:r>
        <w:rPr>
          <w:rFonts w:hint="eastAsia"/>
        </w:rPr>
        <w:t xml:space="preserve">　本会に入会を希望する者は、以下の手続きを行うものとする。</w:t>
      </w:r>
    </w:p>
    <w:p w14:paraId="1D70E76A" w14:textId="472CF513" w:rsidR="00BF61F2" w:rsidRPr="00BF61F2" w:rsidRDefault="00BF61F2" w:rsidP="00BF61F2">
      <w:pPr>
        <w:spacing w:line="240" w:lineRule="exact"/>
        <w:ind w:firstLineChars="100" w:firstLine="202"/>
      </w:pPr>
      <w:r>
        <w:rPr>
          <w:rFonts w:hint="eastAsia"/>
        </w:rPr>
        <w:t>(1)　〇〇〇</w:t>
      </w:r>
    </w:p>
    <w:p w14:paraId="058F61F4" w14:textId="5F40549B" w:rsidR="00BF61F2" w:rsidRDefault="00BF61F2" w:rsidP="00BF61F2">
      <w:pPr>
        <w:spacing w:line="240" w:lineRule="exact"/>
        <w:ind w:firstLineChars="100" w:firstLine="202"/>
      </w:pPr>
      <w:r>
        <w:rPr>
          <w:rFonts w:hint="eastAsia"/>
        </w:rPr>
        <w:t>(2)　〇〇〇</w:t>
      </w:r>
    </w:p>
    <w:p w14:paraId="63254EBB" w14:textId="77777777" w:rsidR="00BF61F2" w:rsidRDefault="00BF61F2" w:rsidP="00926DA6">
      <w:pPr>
        <w:spacing w:line="240" w:lineRule="exact"/>
      </w:pPr>
    </w:p>
    <w:p w14:paraId="650578A8" w14:textId="40A22D1B" w:rsidR="00944DAD" w:rsidRDefault="00944DAD" w:rsidP="00926DA6">
      <w:pPr>
        <w:spacing w:line="240" w:lineRule="exact"/>
      </w:pPr>
      <w:r>
        <w:rPr>
          <w:rFonts w:hint="eastAsia"/>
        </w:rPr>
        <w:t>(退会)</w:t>
      </w:r>
    </w:p>
    <w:p w14:paraId="7EA1A5D0" w14:textId="591E3668" w:rsidR="00944DAD" w:rsidRDefault="00944DAD" w:rsidP="00926DA6">
      <w:pPr>
        <w:spacing w:line="240" w:lineRule="exact"/>
      </w:pPr>
      <w:r w:rsidRPr="00944DAD">
        <w:rPr>
          <w:rFonts w:hint="eastAsia"/>
          <w:b/>
          <w:bCs/>
        </w:rPr>
        <w:t>第７条</w:t>
      </w:r>
      <w:r>
        <w:rPr>
          <w:rFonts w:hint="eastAsia"/>
        </w:rPr>
        <w:t xml:space="preserve">　本会の会員は、次の各号に該当するときは会員資格を喪失する。</w:t>
      </w:r>
    </w:p>
    <w:p w14:paraId="059A2BA0" w14:textId="5D71F685" w:rsidR="00BF61F2" w:rsidRDefault="00944DAD" w:rsidP="00944DAD">
      <w:pPr>
        <w:spacing w:line="240" w:lineRule="exact"/>
        <w:ind w:firstLineChars="100" w:firstLine="202"/>
      </w:pPr>
      <w:r>
        <w:rPr>
          <w:rFonts w:hint="eastAsia"/>
        </w:rPr>
        <w:t>(1)　〇〇〇</w:t>
      </w:r>
    </w:p>
    <w:p w14:paraId="3476F28F" w14:textId="24B45B43" w:rsidR="00BF61F2" w:rsidRDefault="00944DAD" w:rsidP="00944DAD">
      <w:pPr>
        <w:spacing w:line="240" w:lineRule="exact"/>
        <w:ind w:firstLineChars="100" w:firstLine="202"/>
      </w:pPr>
      <w:r>
        <w:rPr>
          <w:rFonts w:hint="eastAsia"/>
        </w:rPr>
        <w:t>(2)　〇〇〇</w:t>
      </w:r>
    </w:p>
    <w:p w14:paraId="1D90000C" w14:textId="0657A770" w:rsidR="00BF61F2" w:rsidRDefault="00BF61F2" w:rsidP="00926DA6">
      <w:pPr>
        <w:spacing w:line="240" w:lineRule="exact"/>
      </w:pPr>
    </w:p>
    <w:p w14:paraId="693ED26E" w14:textId="0E05ED4D" w:rsidR="00DC7A69" w:rsidRDefault="00DC7A69" w:rsidP="00926DA6">
      <w:pPr>
        <w:spacing w:line="240" w:lineRule="exact"/>
      </w:pPr>
      <w:r w:rsidRPr="00DC7A69">
        <w:rPr>
          <w:rFonts w:hint="eastAsia"/>
        </w:rPr>
        <w:t>（総会）</w:t>
      </w:r>
    </w:p>
    <w:p w14:paraId="1D225DA7" w14:textId="4CFBA6AD" w:rsidR="00327531" w:rsidRDefault="00DC7A69" w:rsidP="00944DAD">
      <w:pPr>
        <w:spacing w:line="240" w:lineRule="exact"/>
        <w:ind w:left="793" w:hangingChars="400" w:hanging="793"/>
      </w:pPr>
      <w:r w:rsidRPr="00926DA6">
        <w:rPr>
          <w:rFonts w:hint="eastAsia"/>
          <w:b/>
          <w:bCs/>
        </w:rPr>
        <w:t>第</w:t>
      </w:r>
      <w:r w:rsidR="00944DAD">
        <w:rPr>
          <w:rFonts w:hint="eastAsia"/>
          <w:b/>
          <w:bCs/>
        </w:rPr>
        <w:t>８</w:t>
      </w:r>
      <w:r w:rsidRPr="00926DA6">
        <w:rPr>
          <w:rFonts w:hint="eastAsia"/>
          <w:b/>
          <w:bCs/>
        </w:rPr>
        <w:t>条</w:t>
      </w:r>
      <w:r>
        <w:rPr>
          <w:rFonts w:hint="eastAsia"/>
        </w:rPr>
        <w:t xml:space="preserve">　</w:t>
      </w:r>
      <w:r w:rsidR="00944DAD">
        <w:rPr>
          <w:rFonts w:hint="eastAsia"/>
        </w:rPr>
        <w:t>総会は会員全員の参加を原則とし</w:t>
      </w:r>
      <w:r>
        <w:rPr>
          <w:rFonts w:hint="eastAsia"/>
        </w:rPr>
        <w:t>、</w:t>
      </w:r>
      <w:r w:rsidR="00944DAD">
        <w:rPr>
          <w:rFonts w:hint="eastAsia"/>
        </w:rPr>
        <w:t>〇〇開催する。総会では、以下の事項について承認・決定する。</w:t>
      </w:r>
    </w:p>
    <w:p w14:paraId="66C511BD" w14:textId="6D36138F" w:rsidR="00327531" w:rsidRDefault="00327531" w:rsidP="00490CA6">
      <w:pPr>
        <w:spacing w:line="240" w:lineRule="exact"/>
        <w:ind w:firstLineChars="100" w:firstLine="202"/>
      </w:pPr>
      <w:r>
        <w:rPr>
          <w:rFonts w:hint="eastAsia"/>
        </w:rPr>
        <w:t>(1)　規約の決定及び改定</w:t>
      </w:r>
    </w:p>
    <w:p w14:paraId="37D69C31" w14:textId="77777777" w:rsidR="00327531" w:rsidRDefault="00327531" w:rsidP="00490CA6">
      <w:pPr>
        <w:spacing w:line="240" w:lineRule="exact"/>
        <w:ind w:firstLineChars="100" w:firstLine="202"/>
      </w:pPr>
      <w:r>
        <w:rPr>
          <w:rFonts w:hint="eastAsia"/>
        </w:rPr>
        <w:t>(2)　前年度の活動報告及び会計報告</w:t>
      </w:r>
    </w:p>
    <w:p w14:paraId="6FB913BB" w14:textId="77777777" w:rsidR="00327531" w:rsidRDefault="00327531" w:rsidP="00490CA6">
      <w:pPr>
        <w:spacing w:line="240" w:lineRule="exact"/>
        <w:ind w:firstLineChars="100" w:firstLine="202"/>
      </w:pPr>
      <w:r>
        <w:rPr>
          <w:rFonts w:hint="eastAsia"/>
        </w:rPr>
        <w:t>(3)　当該年度の活動計画の承認</w:t>
      </w:r>
    </w:p>
    <w:p w14:paraId="3F0E7270" w14:textId="77777777" w:rsidR="00327531" w:rsidRDefault="00327531" w:rsidP="00490CA6">
      <w:pPr>
        <w:spacing w:line="240" w:lineRule="exact"/>
        <w:ind w:firstLineChars="100" w:firstLine="202"/>
      </w:pPr>
      <w:r>
        <w:rPr>
          <w:rFonts w:hint="eastAsia"/>
        </w:rPr>
        <w:t>(4)　会費の決定</w:t>
      </w:r>
    </w:p>
    <w:p w14:paraId="7C2E493D" w14:textId="77777777" w:rsidR="00327531" w:rsidRDefault="00327531" w:rsidP="00490CA6">
      <w:pPr>
        <w:spacing w:line="240" w:lineRule="exact"/>
        <w:ind w:firstLineChars="100" w:firstLine="202"/>
      </w:pPr>
      <w:r>
        <w:rPr>
          <w:rFonts w:hint="eastAsia"/>
        </w:rPr>
        <w:lastRenderedPageBreak/>
        <w:t>(5)　役員の選任及び承認</w:t>
      </w:r>
    </w:p>
    <w:p w14:paraId="7037FD47" w14:textId="77777777" w:rsidR="00327531" w:rsidRDefault="00327531" w:rsidP="00490CA6">
      <w:pPr>
        <w:spacing w:line="240" w:lineRule="exact"/>
        <w:ind w:firstLineChars="100" w:firstLine="202"/>
      </w:pPr>
      <w:r>
        <w:rPr>
          <w:rFonts w:hint="eastAsia"/>
        </w:rPr>
        <w:t>(6)　指導者の選任及び承認</w:t>
      </w:r>
    </w:p>
    <w:p w14:paraId="62158FDA" w14:textId="4E99578C" w:rsidR="00327531" w:rsidRPr="00327531" w:rsidRDefault="00327531" w:rsidP="00490CA6">
      <w:pPr>
        <w:spacing w:line="240" w:lineRule="exact"/>
        <w:ind w:firstLineChars="100" w:firstLine="202"/>
      </w:pPr>
      <w:r>
        <w:rPr>
          <w:rFonts w:hint="eastAsia"/>
        </w:rPr>
        <w:t>(7)　指導方針の決定</w:t>
      </w:r>
    </w:p>
    <w:p w14:paraId="08DF99A1" w14:textId="354CB12D" w:rsidR="00F41718" w:rsidRDefault="00F41718" w:rsidP="00944DAD">
      <w:pPr>
        <w:spacing w:line="240" w:lineRule="exact"/>
      </w:pPr>
    </w:p>
    <w:p w14:paraId="5CB509B8" w14:textId="3AE6C514" w:rsidR="00F41718" w:rsidRDefault="00F41718" w:rsidP="00926DA6">
      <w:pPr>
        <w:spacing w:line="240" w:lineRule="exact"/>
      </w:pPr>
      <w:r>
        <w:rPr>
          <w:rFonts w:hint="eastAsia"/>
        </w:rPr>
        <w:t>（</w:t>
      </w:r>
      <w:r w:rsidR="00327531">
        <w:rPr>
          <w:rFonts w:hint="eastAsia"/>
        </w:rPr>
        <w:t>役員</w:t>
      </w:r>
      <w:r>
        <w:rPr>
          <w:rFonts w:hint="eastAsia"/>
        </w:rPr>
        <w:t>）</w:t>
      </w:r>
    </w:p>
    <w:p w14:paraId="73750781" w14:textId="2EC43467" w:rsidR="00327531" w:rsidRDefault="00F41718" w:rsidP="00926DA6">
      <w:pPr>
        <w:spacing w:line="240" w:lineRule="exact"/>
      </w:pPr>
      <w:r w:rsidRPr="00926DA6">
        <w:rPr>
          <w:rFonts w:hint="eastAsia"/>
          <w:b/>
          <w:bCs/>
        </w:rPr>
        <w:t>第</w:t>
      </w:r>
      <w:r w:rsidR="00490CA6">
        <w:rPr>
          <w:rFonts w:hint="eastAsia"/>
          <w:b/>
          <w:bCs/>
        </w:rPr>
        <w:t>９</w:t>
      </w:r>
      <w:r w:rsidRPr="00926DA6">
        <w:rPr>
          <w:rFonts w:hint="eastAsia"/>
          <w:b/>
          <w:bCs/>
        </w:rPr>
        <w:t>条</w:t>
      </w:r>
      <w:r>
        <w:rPr>
          <w:rFonts w:hint="eastAsia"/>
        </w:rPr>
        <w:t xml:space="preserve">　</w:t>
      </w:r>
      <w:r w:rsidR="00327531">
        <w:rPr>
          <w:rFonts w:hint="eastAsia"/>
        </w:rPr>
        <w:t>本会の役員は、次のとおりとする。</w:t>
      </w:r>
    </w:p>
    <w:p w14:paraId="3218358E" w14:textId="734A7C68" w:rsidR="00C61D3E" w:rsidRDefault="00327531" w:rsidP="00926DA6">
      <w:pPr>
        <w:spacing w:line="240" w:lineRule="exact"/>
      </w:pPr>
      <w:r>
        <w:rPr>
          <w:rFonts w:hint="eastAsia"/>
        </w:rPr>
        <w:t xml:space="preserve">　</w:t>
      </w:r>
      <w:r w:rsidR="00490CA6">
        <w:rPr>
          <w:rFonts w:hint="eastAsia"/>
        </w:rPr>
        <w:t>(1)</w:t>
      </w:r>
      <w:r>
        <w:rPr>
          <w:rFonts w:hint="eastAsia"/>
        </w:rPr>
        <w:t xml:space="preserve">　会長</w:t>
      </w:r>
      <w:r w:rsidR="00780A35">
        <w:rPr>
          <w:rFonts w:hint="eastAsia"/>
        </w:rPr>
        <w:t>（代表）</w:t>
      </w:r>
      <w:r>
        <w:rPr>
          <w:rFonts w:hint="eastAsia"/>
        </w:rPr>
        <w:t>１名</w:t>
      </w:r>
    </w:p>
    <w:p w14:paraId="127E3893" w14:textId="7784C727" w:rsidR="00C61D3E" w:rsidRDefault="00C61D3E" w:rsidP="00926DA6">
      <w:pPr>
        <w:spacing w:line="240" w:lineRule="exact"/>
      </w:pPr>
      <w:r>
        <w:rPr>
          <w:rFonts w:hint="eastAsia"/>
        </w:rPr>
        <w:t xml:space="preserve">　</w:t>
      </w:r>
      <w:r w:rsidR="00490CA6">
        <w:rPr>
          <w:rFonts w:hint="eastAsia"/>
        </w:rPr>
        <w:t>(2)</w:t>
      </w:r>
      <w:r>
        <w:rPr>
          <w:rFonts w:hint="eastAsia"/>
        </w:rPr>
        <w:t xml:space="preserve">　副会長</w:t>
      </w:r>
      <w:r w:rsidR="00780A35">
        <w:rPr>
          <w:rFonts w:hint="eastAsia"/>
        </w:rPr>
        <w:t>（副代表）</w:t>
      </w:r>
      <w:r>
        <w:rPr>
          <w:rFonts w:hint="eastAsia"/>
        </w:rPr>
        <w:t>〇名</w:t>
      </w:r>
    </w:p>
    <w:p w14:paraId="057D2054" w14:textId="3BD92698" w:rsidR="00327531" w:rsidRDefault="00C61D3E" w:rsidP="00926DA6">
      <w:pPr>
        <w:spacing w:line="240" w:lineRule="exact"/>
      </w:pPr>
      <w:r>
        <w:rPr>
          <w:rFonts w:hint="eastAsia"/>
        </w:rPr>
        <w:t xml:space="preserve">　</w:t>
      </w:r>
      <w:r w:rsidR="00490CA6">
        <w:rPr>
          <w:rFonts w:hint="eastAsia"/>
        </w:rPr>
        <w:t>(3)</w:t>
      </w:r>
      <w:r>
        <w:rPr>
          <w:rFonts w:hint="eastAsia"/>
        </w:rPr>
        <w:t xml:space="preserve">　会計　〇名</w:t>
      </w:r>
    </w:p>
    <w:p w14:paraId="14AA5FC6" w14:textId="7A87FFD6" w:rsidR="00780A35" w:rsidRDefault="00780A35" w:rsidP="00926DA6">
      <w:pPr>
        <w:spacing w:line="240" w:lineRule="exact"/>
      </w:pPr>
      <w:r>
        <w:rPr>
          <w:rFonts w:hint="eastAsia"/>
        </w:rPr>
        <w:t xml:space="preserve">　(</w:t>
      </w:r>
      <w:r>
        <w:t>4)</w:t>
      </w:r>
      <w:r>
        <w:rPr>
          <w:rFonts w:hint="eastAsia"/>
        </w:rPr>
        <w:t xml:space="preserve">　監事　〇名</w:t>
      </w:r>
    </w:p>
    <w:p w14:paraId="200518D1" w14:textId="77777777" w:rsidR="00926DA6" w:rsidRDefault="00926DA6" w:rsidP="00926DA6">
      <w:pPr>
        <w:spacing w:line="240" w:lineRule="exact"/>
      </w:pPr>
    </w:p>
    <w:p w14:paraId="0718D204" w14:textId="70B1091B" w:rsidR="00C61D3E" w:rsidRDefault="00C61D3E" w:rsidP="00926DA6">
      <w:pPr>
        <w:spacing w:line="240" w:lineRule="exact"/>
      </w:pPr>
      <w:r>
        <w:rPr>
          <w:rFonts w:hint="eastAsia"/>
        </w:rPr>
        <w:t>（役員の任期）</w:t>
      </w:r>
    </w:p>
    <w:p w14:paraId="5BC5E7C4" w14:textId="78205774" w:rsidR="00C61D3E" w:rsidRDefault="00C61D3E" w:rsidP="00926DA6">
      <w:pPr>
        <w:spacing w:line="240" w:lineRule="exact"/>
      </w:pPr>
      <w:r w:rsidRPr="00926DA6">
        <w:rPr>
          <w:rFonts w:hint="eastAsia"/>
          <w:b/>
          <w:bCs/>
        </w:rPr>
        <w:t>第1</w:t>
      </w:r>
      <w:r w:rsidR="00490CA6">
        <w:rPr>
          <w:rFonts w:hint="eastAsia"/>
          <w:b/>
          <w:bCs/>
        </w:rPr>
        <w:t>0</w:t>
      </w:r>
      <w:r w:rsidRPr="00926DA6">
        <w:rPr>
          <w:rFonts w:hint="eastAsia"/>
          <w:b/>
          <w:bCs/>
        </w:rPr>
        <w:t>条</w:t>
      </w:r>
      <w:r>
        <w:rPr>
          <w:rFonts w:hint="eastAsia"/>
        </w:rPr>
        <w:t xml:space="preserve">　役員の任期は□年とし、再任を妨げない。</w:t>
      </w:r>
    </w:p>
    <w:p w14:paraId="51F7656F" w14:textId="77777777" w:rsidR="00926DA6" w:rsidRDefault="00926DA6" w:rsidP="00926DA6">
      <w:pPr>
        <w:spacing w:line="240" w:lineRule="exact"/>
      </w:pPr>
    </w:p>
    <w:p w14:paraId="2A09BD52" w14:textId="3A508DEB" w:rsidR="00C61D3E" w:rsidRDefault="00C61D3E" w:rsidP="00926DA6">
      <w:pPr>
        <w:spacing w:line="240" w:lineRule="exact"/>
      </w:pPr>
      <w:r>
        <w:rPr>
          <w:rFonts w:hint="eastAsia"/>
        </w:rPr>
        <w:t>（会計）</w:t>
      </w:r>
    </w:p>
    <w:p w14:paraId="78A985B9" w14:textId="3FF89ED6" w:rsidR="00C61D3E" w:rsidRDefault="00C61D3E" w:rsidP="00926DA6">
      <w:pPr>
        <w:spacing w:line="240" w:lineRule="exact"/>
        <w:ind w:left="991" w:hangingChars="500" w:hanging="991"/>
      </w:pPr>
      <w:r w:rsidRPr="00926DA6">
        <w:rPr>
          <w:rFonts w:hint="eastAsia"/>
          <w:b/>
          <w:bCs/>
        </w:rPr>
        <w:t>第1</w:t>
      </w:r>
      <w:r w:rsidR="00490CA6">
        <w:rPr>
          <w:rFonts w:hint="eastAsia"/>
          <w:b/>
          <w:bCs/>
        </w:rPr>
        <w:t>1</w:t>
      </w:r>
      <w:r w:rsidRPr="00926DA6">
        <w:rPr>
          <w:rFonts w:hint="eastAsia"/>
          <w:b/>
          <w:bCs/>
        </w:rPr>
        <w:t>条</w:t>
      </w:r>
      <w:r>
        <w:rPr>
          <w:rFonts w:hint="eastAsia"/>
        </w:rPr>
        <w:t xml:space="preserve">　本会の事業及び会計の年度は毎年４月１日から翌年の３月31日までとする。</w:t>
      </w:r>
    </w:p>
    <w:p w14:paraId="3FF24512" w14:textId="77777777" w:rsidR="00780A35" w:rsidRDefault="00780A35" w:rsidP="00926DA6">
      <w:pPr>
        <w:spacing w:line="240" w:lineRule="exact"/>
        <w:ind w:left="1012" w:hangingChars="500" w:hanging="1012"/>
      </w:pPr>
    </w:p>
    <w:p w14:paraId="52711E97" w14:textId="77777777" w:rsidR="00C61D3E" w:rsidRDefault="00C61D3E" w:rsidP="00926DA6">
      <w:pPr>
        <w:spacing w:line="240" w:lineRule="exact"/>
        <w:ind w:left="1012" w:hangingChars="500" w:hanging="1012"/>
      </w:pPr>
      <w:r>
        <w:rPr>
          <w:rFonts w:hint="eastAsia"/>
        </w:rPr>
        <w:t>附　則　　この会則は、令和〇年〇月〇日より実施する。</w:t>
      </w:r>
    </w:p>
    <w:p w14:paraId="5ED4D387" w14:textId="77777777" w:rsidR="00C61D3E" w:rsidRDefault="00C61D3E" w:rsidP="00926DA6">
      <w:pPr>
        <w:spacing w:line="240" w:lineRule="exact"/>
        <w:ind w:left="1012" w:hangingChars="500" w:hanging="1012"/>
      </w:pPr>
    </w:p>
    <w:p w14:paraId="31B86DA7" w14:textId="77777777" w:rsidR="00926DA6" w:rsidRDefault="00926DA6" w:rsidP="00926DA6">
      <w:pPr>
        <w:spacing w:line="240" w:lineRule="exact"/>
        <w:ind w:left="1012" w:hangingChars="500" w:hanging="1012"/>
      </w:pPr>
    </w:p>
    <w:p w14:paraId="1D0FFA66" w14:textId="77777777" w:rsidR="00926DA6" w:rsidRDefault="00926DA6" w:rsidP="00926DA6">
      <w:pPr>
        <w:spacing w:line="240" w:lineRule="exact"/>
        <w:ind w:left="1012" w:hangingChars="500" w:hanging="1012"/>
      </w:pPr>
    </w:p>
    <w:p w14:paraId="432C56E6" w14:textId="77777777" w:rsidR="00926DA6" w:rsidRDefault="00926DA6" w:rsidP="00926DA6">
      <w:pPr>
        <w:spacing w:line="240" w:lineRule="exact"/>
        <w:ind w:left="1012" w:hangingChars="500" w:hanging="1012"/>
      </w:pPr>
    </w:p>
    <w:p w14:paraId="14B19660" w14:textId="736A2C95" w:rsidR="00C61D3E" w:rsidRDefault="00C61D3E" w:rsidP="00926DA6">
      <w:pPr>
        <w:spacing w:line="240" w:lineRule="exact"/>
        <w:ind w:left="202" w:hangingChars="100" w:hanging="202"/>
      </w:pPr>
      <w:r>
        <w:rPr>
          <w:rFonts w:hint="eastAsia"/>
        </w:rPr>
        <w:t>※会員資格や目的に</w:t>
      </w:r>
      <w:r w:rsidR="00580608">
        <w:rPr>
          <w:rFonts w:hint="eastAsia"/>
        </w:rPr>
        <w:t>中学生で構成される団体である</w:t>
      </w:r>
      <w:r>
        <w:rPr>
          <w:rFonts w:hint="eastAsia"/>
        </w:rPr>
        <w:t>旨を</w:t>
      </w:r>
      <w:r w:rsidR="00490CA6">
        <w:rPr>
          <w:rFonts w:hint="eastAsia"/>
        </w:rPr>
        <w:t>明記</w:t>
      </w:r>
      <w:r>
        <w:rPr>
          <w:rFonts w:hint="eastAsia"/>
        </w:rPr>
        <w:t>すること。</w:t>
      </w:r>
    </w:p>
    <w:p w14:paraId="6EDADB20" w14:textId="524EE07F" w:rsidR="00571EC5" w:rsidRPr="00DC7A69" w:rsidRDefault="00C61D3E" w:rsidP="00926DA6">
      <w:pPr>
        <w:spacing w:line="240" w:lineRule="exact"/>
        <w:ind w:leftChars="100" w:left="607" w:hangingChars="200" w:hanging="405"/>
      </w:pPr>
      <w:r>
        <w:rPr>
          <w:rFonts w:hint="eastAsia"/>
        </w:rPr>
        <w:t>例）本会の会員は、中学生とし、役員は保護者ならびに有志をもって構成する。</w:t>
      </w:r>
    </w:p>
    <w:sectPr w:rsidR="00571EC5" w:rsidRPr="00DC7A69" w:rsidSect="008D55A2">
      <w:pgSz w:w="11906" w:h="16838" w:code="9"/>
      <w:pgMar w:top="964" w:right="1701" w:bottom="851" w:left="1701" w:header="851" w:footer="992" w:gutter="0"/>
      <w:cols w:space="425"/>
      <w:docGrid w:type="linesAndChars" w:linePitch="29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77E4" w14:textId="77777777" w:rsidR="004A6DCF" w:rsidRDefault="004A6DCF" w:rsidP="00706F10">
      <w:pPr>
        <w:spacing w:after="0" w:line="240" w:lineRule="auto"/>
      </w:pPr>
      <w:r>
        <w:separator/>
      </w:r>
    </w:p>
  </w:endnote>
  <w:endnote w:type="continuationSeparator" w:id="0">
    <w:p w14:paraId="1C97FABF" w14:textId="77777777" w:rsidR="004A6DCF" w:rsidRDefault="004A6DCF" w:rsidP="0070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653F" w14:textId="77777777" w:rsidR="004A6DCF" w:rsidRDefault="004A6DCF" w:rsidP="00706F10">
      <w:pPr>
        <w:spacing w:after="0" w:line="240" w:lineRule="auto"/>
      </w:pPr>
      <w:r>
        <w:separator/>
      </w:r>
    </w:p>
  </w:footnote>
  <w:footnote w:type="continuationSeparator" w:id="0">
    <w:p w14:paraId="516E0AC6" w14:textId="77777777" w:rsidR="004A6DCF" w:rsidRDefault="004A6DCF" w:rsidP="00706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76E"/>
    <w:multiLevelType w:val="hybridMultilevel"/>
    <w:tmpl w:val="CC0EC2F6"/>
    <w:lvl w:ilvl="0" w:tplc="318C34C4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14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B"/>
    <w:rsid w:val="000D60A8"/>
    <w:rsid w:val="001605E1"/>
    <w:rsid w:val="001902C6"/>
    <w:rsid w:val="002164F1"/>
    <w:rsid w:val="00327531"/>
    <w:rsid w:val="00490CA6"/>
    <w:rsid w:val="004A6DCF"/>
    <w:rsid w:val="00522BE1"/>
    <w:rsid w:val="00571EC5"/>
    <w:rsid w:val="00580608"/>
    <w:rsid w:val="005836FA"/>
    <w:rsid w:val="00587ACB"/>
    <w:rsid w:val="00596B95"/>
    <w:rsid w:val="006149B8"/>
    <w:rsid w:val="007061DB"/>
    <w:rsid w:val="00706F10"/>
    <w:rsid w:val="00780A35"/>
    <w:rsid w:val="008D55A2"/>
    <w:rsid w:val="00926DA6"/>
    <w:rsid w:val="00944DAD"/>
    <w:rsid w:val="009C5FC4"/>
    <w:rsid w:val="00AC57D9"/>
    <w:rsid w:val="00BF61F2"/>
    <w:rsid w:val="00C3003B"/>
    <w:rsid w:val="00C61D3E"/>
    <w:rsid w:val="00CC6115"/>
    <w:rsid w:val="00D9195E"/>
    <w:rsid w:val="00DC7A69"/>
    <w:rsid w:val="00E34A7D"/>
    <w:rsid w:val="00E91B1B"/>
    <w:rsid w:val="00EE5843"/>
    <w:rsid w:val="00F331FE"/>
    <w:rsid w:val="00F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0CDC4"/>
  <w15:chartTrackingRefBased/>
  <w15:docId w15:val="{4765D940-B209-4DCC-8C87-E574EC0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0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0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0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0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0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0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00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00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00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0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0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0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0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0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00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0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0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0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0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00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0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00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00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6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6F10"/>
  </w:style>
  <w:style w:type="paragraph" w:styleId="ac">
    <w:name w:val="footer"/>
    <w:basedOn w:val="a"/>
    <w:link w:val="ad"/>
    <w:uiPriority w:val="99"/>
    <w:unhideWhenUsed/>
    <w:rsid w:val="00706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JWS25140</dc:creator>
  <cp:keywords/>
  <dc:description/>
  <cp:lastModifiedBy>JWS25135</cp:lastModifiedBy>
  <cp:revision>2</cp:revision>
  <cp:lastPrinted>2025-11-25T04:42:00Z</cp:lastPrinted>
  <dcterms:created xsi:type="dcterms:W3CDTF">2026-04-21T04:34:00Z</dcterms:created>
  <dcterms:modified xsi:type="dcterms:W3CDTF">2026-04-21T04:34:00Z</dcterms:modified>
</cp:coreProperties>
</file>